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B440F" w:rsidRDefault="00E65152">
      <w:pPr>
        <w:pStyle w:val="a3"/>
        <w:jc w:val="center"/>
      </w:pPr>
      <w:r>
        <w:t>Министерство образования и науки Республики Казахстан</w:t>
      </w:r>
    </w:p>
    <w:p w:rsidR="007B440F" w:rsidRDefault="007B440F">
      <w:pPr>
        <w:pStyle w:val="a3"/>
      </w:pPr>
    </w:p>
    <w:p w:rsidR="007B440F" w:rsidRDefault="00E65152">
      <w:pPr>
        <w:pStyle w:val="a3"/>
        <w:jc w:val="center"/>
      </w:pPr>
      <w:r>
        <w:t>ВКТУ им.Д.Серикбаева</w:t>
      </w:r>
    </w:p>
    <w:p w:rsidR="007B440F" w:rsidRDefault="007B440F">
      <w:pPr>
        <w:pStyle w:val="a3"/>
      </w:pPr>
    </w:p>
    <w:p w:rsidR="007B440F" w:rsidRDefault="007B440F">
      <w:pPr>
        <w:pStyle w:val="a3"/>
      </w:pPr>
    </w:p>
    <w:p w:rsidR="007B440F" w:rsidRDefault="00E65152">
      <w:pPr>
        <w:pStyle w:val="a3"/>
        <w:ind w:left="6100"/>
      </w:pPr>
      <w:r>
        <w:t>УТВЕРЖДАЮ:</w:t>
      </w:r>
    </w:p>
    <w:p w:rsidR="007B440F" w:rsidRDefault="00E65152">
      <w:pPr>
        <w:pStyle w:val="a3"/>
        <w:ind w:left="6100"/>
      </w:pPr>
      <w:r>
        <w:t>Декан ШАСиД:</w:t>
      </w:r>
    </w:p>
    <w:p w:rsidR="007B440F" w:rsidRDefault="00E65152">
      <w:pPr>
        <w:pStyle w:val="a3"/>
        <w:ind w:left="6100"/>
      </w:pPr>
      <w:r>
        <w:t>Алдунгарова А.К.</w:t>
      </w:r>
    </w:p>
    <w:p w:rsidR="007B440F" w:rsidRDefault="00E65152">
      <w:pPr>
        <w:pStyle w:val="a3"/>
        <w:ind w:left="6100"/>
      </w:pPr>
      <w:r>
        <w:t>_____________202</w:t>
      </w:r>
      <w:r w:rsidR="00FA2129">
        <w:t>2</w:t>
      </w:r>
      <w:r>
        <w:t xml:space="preserve"> г.</w:t>
      </w:r>
    </w:p>
    <w:p w:rsidR="007B440F" w:rsidRDefault="007B440F">
      <w:pPr>
        <w:pStyle w:val="a3"/>
      </w:pPr>
    </w:p>
    <w:p w:rsidR="007B440F" w:rsidRDefault="007B440F">
      <w:pPr>
        <w:pStyle w:val="a3"/>
      </w:pPr>
    </w:p>
    <w:p w:rsidR="007B440F" w:rsidRDefault="007B440F">
      <w:pPr>
        <w:pStyle w:val="a3"/>
      </w:pPr>
      <w:bookmarkStart w:id="0" w:name="_GoBack"/>
      <w:bookmarkEnd w:id="0"/>
    </w:p>
    <w:p w:rsidR="007B440F" w:rsidRDefault="007B440F">
      <w:pPr>
        <w:pStyle w:val="a3"/>
      </w:pPr>
    </w:p>
    <w:p w:rsidR="007B440F" w:rsidRDefault="00E65152">
      <w:pPr>
        <w:pStyle w:val="a3"/>
        <w:jc w:val="center"/>
      </w:pPr>
      <w:r>
        <w:rPr>
          <w:b/>
        </w:rPr>
        <w:t>3D-МОДЕЛИРОВАНИЕ В AUTOCAD</w:t>
      </w:r>
    </w:p>
    <w:p w:rsidR="007B440F" w:rsidRDefault="00E65152">
      <w:pPr>
        <w:pStyle w:val="a3"/>
        <w:jc w:val="center"/>
      </w:pPr>
      <w:r>
        <w:t>Рабочая учебная программа (силлабус)</w:t>
      </w:r>
    </w:p>
    <w:p w:rsidR="007B440F" w:rsidRDefault="007B440F">
      <w:pPr>
        <w:pStyle w:val="a3"/>
      </w:pPr>
    </w:p>
    <w:p w:rsidR="007B440F" w:rsidRDefault="007B440F">
      <w:pPr>
        <w:pStyle w:val="a3"/>
      </w:pPr>
    </w:p>
    <w:p w:rsidR="007B440F" w:rsidRDefault="007B440F">
      <w:pPr>
        <w:pStyle w:val="a3"/>
      </w:pPr>
    </w:p>
    <w:p w:rsidR="007B440F" w:rsidRDefault="007B440F">
      <w:pPr>
        <w:pStyle w:val="a3"/>
      </w:pPr>
    </w:p>
    <w:p w:rsidR="007B440F" w:rsidRDefault="00E65152">
      <w:pPr>
        <w:pStyle w:val="a3"/>
      </w:pPr>
      <w:r>
        <w:t xml:space="preserve">Образовательная программа: Minor - </w:t>
      </w:r>
      <w:r>
        <w:t>Конструкторская графика</w:t>
      </w:r>
    </w:p>
    <w:p w:rsidR="007B440F" w:rsidRDefault="00E65152">
      <w:pPr>
        <w:pStyle w:val="a3"/>
      </w:pPr>
      <w:r>
        <w:t>Код дисциплины: SD</w:t>
      </w:r>
    </w:p>
    <w:p w:rsidR="007B440F" w:rsidRDefault="00E65152">
      <w:pPr>
        <w:pStyle w:val="a3"/>
      </w:pPr>
      <w:r>
        <w:t>Количество кредитов: 5</w:t>
      </w:r>
    </w:p>
    <w:p w:rsidR="007B440F" w:rsidRDefault="00E65152">
      <w:pPr>
        <w:pStyle w:val="a3"/>
      </w:pPr>
      <w:r>
        <w:t>Цикл: БД</w:t>
      </w:r>
    </w:p>
    <w:p w:rsidR="007B440F" w:rsidRDefault="00E65152">
      <w:pPr>
        <w:pStyle w:val="a3"/>
      </w:pPr>
      <w:r>
        <w:t>Компонент: КВ</w:t>
      </w:r>
    </w:p>
    <w:p w:rsidR="007B440F" w:rsidRDefault="007B440F">
      <w:pPr>
        <w:pStyle w:val="a3"/>
      </w:pPr>
    </w:p>
    <w:p w:rsidR="007B440F" w:rsidRDefault="007B440F">
      <w:pPr>
        <w:pStyle w:val="a3"/>
      </w:pPr>
    </w:p>
    <w:p w:rsidR="007B440F" w:rsidRDefault="007B440F">
      <w:pPr>
        <w:pStyle w:val="a3"/>
      </w:pPr>
    </w:p>
    <w:p w:rsidR="007B440F" w:rsidRDefault="007B440F">
      <w:pPr>
        <w:pStyle w:val="a3"/>
      </w:pPr>
    </w:p>
    <w:p w:rsidR="007B440F" w:rsidRDefault="007B440F">
      <w:pPr>
        <w:pStyle w:val="a3"/>
      </w:pPr>
    </w:p>
    <w:p w:rsidR="007B440F" w:rsidRDefault="007B440F">
      <w:pPr>
        <w:pStyle w:val="a3"/>
      </w:pPr>
    </w:p>
    <w:p w:rsidR="007B440F" w:rsidRDefault="007B440F">
      <w:pPr>
        <w:pStyle w:val="a3"/>
      </w:pPr>
    </w:p>
    <w:p w:rsidR="007B440F" w:rsidRDefault="007B440F">
      <w:pPr>
        <w:pStyle w:val="a3"/>
      </w:pPr>
    </w:p>
    <w:p w:rsidR="007B440F" w:rsidRDefault="007B440F">
      <w:pPr>
        <w:pStyle w:val="a3"/>
      </w:pPr>
    </w:p>
    <w:p w:rsidR="007B440F" w:rsidRDefault="007B440F">
      <w:pPr>
        <w:pStyle w:val="a3"/>
      </w:pPr>
    </w:p>
    <w:p w:rsidR="007B440F" w:rsidRDefault="007B440F">
      <w:pPr>
        <w:pStyle w:val="a3"/>
      </w:pPr>
    </w:p>
    <w:p w:rsidR="007B440F" w:rsidRDefault="007B440F">
      <w:pPr>
        <w:pStyle w:val="a3"/>
      </w:pPr>
    </w:p>
    <w:p w:rsidR="007B440F" w:rsidRDefault="007B440F">
      <w:pPr>
        <w:pStyle w:val="a3"/>
      </w:pPr>
    </w:p>
    <w:p w:rsidR="007B440F" w:rsidRDefault="00E65152">
      <w:pPr>
        <w:pStyle w:val="a3"/>
        <w:jc w:val="center"/>
      </w:pPr>
      <w:r>
        <w:t>Усть-Каменогорск, 2025</w:t>
      </w:r>
      <w:r>
        <w:br w:type="page"/>
      </w:r>
    </w:p>
    <w:p w:rsidR="007B440F" w:rsidRDefault="00E65152">
      <w:pPr>
        <w:pStyle w:val="a3"/>
        <w:ind w:firstLine="567"/>
      </w:pPr>
      <w:r>
        <w:lastRenderedPageBreak/>
        <w:t xml:space="preserve">Рабочая учебная программа (силлабус) разработана в школе «ШАСиД» на основании Государственного общеобразовательного стандарта </w:t>
      </w:r>
      <w:r>
        <w:t>высшего образования, утв. Приказом Министра образования и науки РК от 31.10.2018г. №604, Правил организации учебного процесса по кредитной технологии (Приказ Министра образования и науки РК от 12.10.2018 г. №563), Образовательной программы, Рабочего учебно</w:t>
      </w:r>
      <w:r>
        <w:t>го плана, Каталога элективных дисциплин.</w:t>
      </w:r>
    </w:p>
    <w:p w:rsidR="007B440F" w:rsidRDefault="007B440F">
      <w:pPr>
        <w:pStyle w:val="a3"/>
      </w:pPr>
    </w:p>
    <w:p w:rsidR="007B440F" w:rsidRDefault="00E65152">
      <w:pPr>
        <w:pStyle w:val="a3"/>
      </w:pPr>
      <w:r>
        <w:t>Одобрено ученым советом школы/факультета</w:t>
      </w:r>
    </w:p>
    <w:p w:rsidR="007B440F" w:rsidRDefault="007B440F">
      <w:pPr>
        <w:pStyle w:val="a3"/>
      </w:pPr>
    </w:p>
    <w:p w:rsidR="007B440F" w:rsidRDefault="00E65152">
      <w:pPr>
        <w:pStyle w:val="a3"/>
        <w:tabs>
          <w:tab w:val="left" w:pos="6500"/>
        </w:tabs>
      </w:pPr>
      <w:r>
        <w:t>Председатель</w:t>
      </w:r>
      <w:r>
        <w:tab/>
        <w:t>Мелкозерова Л.Я.</w:t>
      </w:r>
    </w:p>
    <w:p w:rsidR="007B440F" w:rsidRDefault="00E65152">
      <w:pPr>
        <w:pStyle w:val="a3"/>
      </w:pPr>
      <w:r>
        <w:t>Дата    12.04.2021 г.   протокол №5</w:t>
      </w:r>
    </w:p>
    <w:p w:rsidR="007B440F" w:rsidRDefault="007B440F">
      <w:pPr>
        <w:pStyle w:val="a3"/>
      </w:pPr>
    </w:p>
    <w:p w:rsidR="007B440F" w:rsidRDefault="007B440F">
      <w:pPr>
        <w:pStyle w:val="a3"/>
      </w:pPr>
    </w:p>
    <w:p w:rsidR="007B440F" w:rsidRDefault="00E65152">
      <w:pPr>
        <w:pStyle w:val="a3"/>
        <w:tabs>
          <w:tab w:val="left" w:pos="6500"/>
        </w:tabs>
        <w:ind w:left="6500" w:hanging="6500"/>
        <w:jc w:val="left"/>
      </w:pPr>
      <w:r>
        <w:t>Разработал</w:t>
      </w:r>
      <w:r>
        <w:tab/>
        <w:t>Курманова Д.Т.</w:t>
      </w:r>
    </w:p>
    <w:p w:rsidR="007B440F" w:rsidRDefault="00E65152">
      <w:pPr>
        <w:pStyle w:val="a3"/>
        <w:tabs>
          <w:tab w:val="left" w:pos="6500"/>
        </w:tabs>
        <w:ind w:left="6500" w:hanging="6500"/>
        <w:jc w:val="left"/>
      </w:pPr>
      <w:r>
        <w:t>(ФИО, должность)</w:t>
      </w:r>
      <w:r>
        <w:tab/>
        <w:t>Заместитель декана</w:t>
      </w:r>
    </w:p>
    <w:p w:rsidR="007B440F" w:rsidRDefault="00E65152">
      <w:pPr>
        <w:pStyle w:val="a3"/>
        <w:tabs>
          <w:tab w:val="left" w:pos="6500"/>
        </w:tabs>
        <w:ind w:left="6500" w:hanging="6500"/>
        <w:jc w:val="left"/>
      </w:pPr>
      <w:r>
        <w:tab/>
        <w:t>Мелкозёрова Л.Я.</w:t>
      </w:r>
    </w:p>
    <w:p w:rsidR="007B440F" w:rsidRDefault="00E65152">
      <w:pPr>
        <w:pStyle w:val="a3"/>
        <w:tabs>
          <w:tab w:val="left" w:pos="6500"/>
        </w:tabs>
        <w:ind w:left="6500" w:hanging="6500"/>
        <w:jc w:val="left"/>
      </w:pPr>
      <w:r>
        <w:tab/>
        <w:t>Старший преподаватель</w:t>
      </w:r>
    </w:p>
    <w:p w:rsidR="007B440F" w:rsidRDefault="00E65152">
      <w:pPr>
        <w:pStyle w:val="a3"/>
        <w:tabs>
          <w:tab w:val="left" w:pos="6500"/>
        </w:tabs>
        <w:ind w:left="6500" w:hanging="6500"/>
        <w:jc w:val="left"/>
      </w:pPr>
      <w:r>
        <w:tab/>
      </w:r>
      <w:r>
        <w:t>Уазырханова Ж.К.</w:t>
      </w:r>
    </w:p>
    <w:p w:rsidR="007B440F" w:rsidRDefault="00E65152">
      <w:pPr>
        <w:pStyle w:val="a3"/>
        <w:tabs>
          <w:tab w:val="left" w:pos="6500"/>
        </w:tabs>
        <w:ind w:left="6500" w:hanging="6500"/>
        <w:jc w:val="left"/>
      </w:pPr>
      <w:r>
        <w:tab/>
        <w:t>Старший преподаватель</w:t>
      </w:r>
    </w:p>
    <w:p w:rsidR="007B440F" w:rsidRDefault="00E65152">
      <w:pPr>
        <w:pStyle w:val="a3"/>
        <w:tabs>
          <w:tab w:val="left" w:pos="6500"/>
        </w:tabs>
        <w:ind w:left="6500" w:hanging="6500"/>
        <w:jc w:val="left"/>
      </w:pPr>
      <w:r>
        <w:tab/>
        <w:t>Есполова З.А.</w:t>
      </w:r>
    </w:p>
    <w:p w:rsidR="007B440F" w:rsidRDefault="00E65152">
      <w:pPr>
        <w:pStyle w:val="a3"/>
        <w:tabs>
          <w:tab w:val="left" w:pos="6500"/>
        </w:tabs>
        <w:ind w:left="6500" w:hanging="6500"/>
        <w:jc w:val="left"/>
      </w:pPr>
      <w:r>
        <w:tab/>
        <w:t>Преподаватель</w:t>
      </w:r>
    </w:p>
    <w:p w:rsidR="007B440F" w:rsidRDefault="007B440F">
      <w:pPr>
        <w:pStyle w:val="a3"/>
      </w:pPr>
    </w:p>
    <w:p w:rsidR="007B440F" w:rsidRDefault="007B440F">
      <w:pPr>
        <w:pStyle w:val="a3"/>
      </w:pPr>
    </w:p>
    <w:p w:rsidR="007B440F" w:rsidRDefault="00E65152">
      <w:pPr>
        <w:pStyle w:val="a3"/>
      </w:pPr>
      <w:r>
        <w:br w:type="page"/>
      </w:r>
    </w:p>
    <w:p w:rsidR="007B440F" w:rsidRDefault="00E65152">
      <w:pPr>
        <w:pStyle w:val="a3"/>
        <w:jc w:val="center"/>
      </w:pPr>
      <w:r>
        <w:rPr>
          <w:b/>
        </w:rPr>
        <w:lastRenderedPageBreak/>
        <w:t>1 ХАРАКТЕРИСТИКА ДИСЦИПЛИНЫ, ЕЕ МЕСТО В УЧЕБНОМ ПРОЦЕССЕ</w:t>
      </w:r>
    </w:p>
    <w:p w:rsidR="007B440F" w:rsidRDefault="007B440F">
      <w:pPr>
        <w:pStyle w:val="a3"/>
      </w:pPr>
    </w:p>
    <w:p w:rsidR="007B440F" w:rsidRDefault="00E65152">
      <w:pPr>
        <w:pStyle w:val="a3"/>
        <w:jc w:val="center"/>
      </w:pPr>
      <w:r>
        <w:rPr>
          <w:b/>
        </w:rPr>
        <w:t>1.1 Краткое описание дисциплины</w:t>
      </w:r>
    </w:p>
    <w:p w:rsidR="007B440F" w:rsidRDefault="007B440F">
      <w:pPr>
        <w:pStyle w:val="a3"/>
      </w:pPr>
    </w:p>
    <w:p w:rsidR="007B440F" w:rsidRDefault="00E65152">
      <w:pPr>
        <w:pStyle w:val="a3"/>
        <w:ind w:firstLine="567"/>
      </w:pPr>
      <w:r>
        <w:t xml:space="preserve">Направлена на освоение программы AutoCad, студент сможет создавать чертежи различных </w:t>
      </w:r>
      <w:r>
        <w:t>предметов с помощью пакета инструментов данной программы, оформлять сопутствующую документацию; а также освоить трехмерное моделирование, включающее работу с твердыми телами, поверхностями, сеточными телами, среду визуализации, параметрическое проектирован</w:t>
      </w:r>
      <w:r>
        <w:t>ие.</w:t>
      </w:r>
    </w:p>
    <w:p w:rsidR="007B440F" w:rsidRDefault="007B440F">
      <w:pPr>
        <w:pStyle w:val="a3"/>
      </w:pPr>
    </w:p>
    <w:p w:rsidR="007B440F" w:rsidRDefault="00E65152">
      <w:pPr>
        <w:pStyle w:val="a3"/>
        <w:jc w:val="center"/>
      </w:pPr>
      <w:r>
        <w:rPr>
          <w:b/>
        </w:rPr>
        <w:t>1.2 Цель и задачи изучения дисциплины</w:t>
      </w:r>
    </w:p>
    <w:p w:rsidR="007B440F" w:rsidRDefault="007B440F">
      <w:pPr>
        <w:pStyle w:val="a3"/>
      </w:pPr>
    </w:p>
    <w:p w:rsidR="007B440F" w:rsidRDefault="00E65152">
      <w:pPr>
        <w:pStyle w:val="a3"/>
        <w:ind w:firstLine="567"/>
      </w:pPr>
      <w:r>
        <w:t>Цель изучения дисциплины:</w:t>
      </w:r>
    </w:p>
    <w:p w:rsidR="007B440F" w:rsidRDefault="00E65152">
      <w:pPr>
        <w:pStyle w:val="a3"/>
        <w:ind w:firstLine="567"/>
      </w:pPr>
      <w:r>
        <w:t>Ознакомление с новейшими достижениями в области автоматизированного проектирования, AutoCAD; приобретение знаний, навыков и умений использования САПР при выполнении конструкторской докум</w:t>
      </w:r>
      <w:r>
        <w:t>ентации и создания трехмерных моделей.</w:t>
      </w:r>
    </w:p>
    <w:p w:rsidR="007B440F" w:rsidRDefault="007B440F">
      <w:pPr>
        <w:pStyle w:val="a3"/>
      </w:pPr>
    </w:p>
    <w:p w:rsidR="007B440F" w:rsidRDefault="00E65152">
      <w:pPr>
        <w:pStyle w:val="a3"/>
        <w:ind w:firstLine="567"/>
      </w:pPr>
      <w:r>
        <w:t>Задачи изучения дисциплины:</w:t>
      </w:r>
    </w:p>
    <w:p w:rsidR="007B440F" w:rsidRDefault="00E65152">
      <w:pPr>
        <w:pStyle w:val="a3"/>
        <w:ind w:firstLine="567"/>
      </w:pPr>
      <w:r>
        <w:t>- Изучить возможности системы проектирования AutoCAD. Выработать умение создавать трехмерные детали, создавать ассоциативные чертежи по трехмерным моделям.</w:t>
      </w:r>
    </w:p>
    <w:p w:rsidR="007B440F" w:rsidRDefault="007B440F">
      <w:pPr>
        <w:pStyle w:val="a3"/>
      </w:pPr>
    </w:p>
    <w:p w:rsidR="007B440F" w:rsidRDefault="00E65152">
      <w:pPr>
        <w:pStyle w:val="a3"/>
        <w:jc w:val="center"/>
      </w:pPr>
      <w:r>
        <w:rPr>
          <w:b/>
        </w:rPr>
        <w:t>1.3 Результаты обучения</w:t>
      </w:r>
    </w:p>
    <w:p w:rsidR="007B440F" w:rsidRDefault="007B440F">
      <w:pPr>
        <w:pStyle w:val="a3"/>
      </w:pPr>
    </w:p>
    <w:p w:rsidR="007B440F" w:rsidRDefault="00E65152">
      <w:pPr>
        <w:pStyle w:val="a3"/>
        <w:ind w:firstLine="567"/>
      </w:pPr>
      <w:r>
        <w:t>Резуль</w:t>
      </w:r>
      <w:r>
        <w:t>таты обучения определяются на основе Дублинских дескрипторов соответствующего уровня образования и выражаются через компетенции.</w:t>
      </w:r>
    </w:p>
    <w:p w:rsidR="007B440F" w:rsidRDefault="007B440F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2168"/>
        <w:gridCol w:w="3904"/>
        <w:gridCol w:w="3616"/>
      </w:tblGrid>
      <w:tr w:rsidR="007B440F">
        <w:trPr>
          <w:tblHeader/>
        </w:trPr>
        <w:tc>
          <w:tcPr>
            <w:tcW w:w="1119" w:type="pct"/>
            <w:vMerge w:val="restart"/>
          </w:tcPr>
          <w:p w:rsidR="007B440F" w:rsidRDefault="00E65152">
            <w:pPr>
              <w:pStyle w:val="a3"/>
              <w:jc w:val="center"/>
            </w:pPr>
            <w:r>
              <w:t>Формируемые ключевые компетенции</w:t>
            </w:r>
          </w:p>
        </w:tc>
        <w:tc>
          <w:tcPr>
            <w:tcW w:w="0" w:type="auto"/>
            <w:gridSpan w:val="2"/>
          </w:tcPr>
          <w:p w:rsidR="007B440F" w:rsidRDefault="00E65152">
            <w:pPr>
              <w:pStyle w:val="a3"/>
              <w:jc w:val="center"/>
            </w:pPr>
            <w:r>
              <w:t>Результаты обучения (единицы ключевых компетенций)</w:t>
            </w:r>
          </w:p>
        </w:tc>
      </w:tr>
      <w:tr w:rsidR="007B440F">
        <w:trPr>
          <w:tblHeader/>
        </w:trPr>
        <w:tc>
          <w:tcPr>
            <w:tcW w:w="0" w:type="auto"/>
            <w:vMerge/>
          </w:tcPr>
          <w:p w:rsidR="007B440F" w:rsidRDefault="007B440F">
            <w:pPr>
              <w:pStyle w:val="a3"/>
            </w:pPr>
          </w:p>
        </w:tc>
        <w:tc>
          <w:tcPr>
            <w:tcW w:w="2015" w:type="pct"/>
          </w:tcPr>
          <w:p w:rsidR="007B440F" w:rsidRDefault="00E65152">
            <w:pPr>
              <w:pStyle w:val="a3"/>
              <w:jc w:val="center"/>
            </w:pPr>
            <w:r>
              <w:t>образовательной программы</w:t>
            </w:r>
          </w:p>
        </w:tc>
        <w:tc>
          <w:tcPr>
            <w:tcW w:w="1866" w:type="pct"/>
          </w:tcPr>
          <w:p w:rsidR="007B440F" w:rsidRDefault="00E65152">
            <w:pPr>
              <w:pStyle w:val="a3"/>
              <w:jc w:val="center"/>
            </w:pPr>
            <w:r>
              <w:t>дисциплины</w:t>
            </w:r>
          </w:p>
        </w:tc>
      </w:tr>
      <w:tr w:rsidR="007B440F">
        <w:tc>
          <w:tcPr>
            <w:tcW w:w="0" w:type="auto"/>
          </w:tcPr>
          <w:p w:rsidR="007B440F" w:rsidRDefault="007B440F">
            <w:pPr>
              <w:pStyle w:val="a3"/>
            </w:pPr>
          </w:p>
        </w:tc>
        <w:tc>
          <w:tcPr>
            <w:tcW w:w="0" w:type="auto"/>
          </w:tcPr>
          <w:p w:rsidR="007B440F" w:rsidRDefault="007B440F">
            <w:pPr>
              <w:pStyle w:val="a3"/>
            </w:pPr>
          </w:p>
        </w:tc>
        <w:tc>
          <w:tcPr>
            <w:tcW w:w="0" w:type="auto"/>
          </w:tcPr>
          <w:p w:rsidR="007B440F" w:rsidRDefault="00E65152">
            <w:pPr>
              <w:pStyle w:val="a3"/>
              <w:ind w:firstLine="567"/>
            </w:pPr>
            <w:r>
              <w:rPr>
                <w:sz w:val="20"/>
              </w:rPr>
              <w:t>- - знание и понимание приемов создания и редактирования графических примитивов на экране дисплея, используя разнообразные способы и режимы построения графических примитивов (в том числе ортогональное черчение, привязка к сетке и т.д.);</w:t>
            </w:r>
          </w:p>
          <w:p w:rsidR="007B440F" w:rsidRDefault="00E65152">
            <w:pPr>
              <w:pStyle w:val="a3"/>
              <w:ind w:firstLine="567"/>
            </w:pPr>
            <w:r>
              <w:rPr>
                <w:sz w:val="20"/>
              </w:rPr>
              <w:t>- Применение знания</w:t>
            </w:r>
            <w:r>
              <w:rPr>
                <w:sz w:val="20"/>
              </w:rPr>
              <w:t xml:space="preserve"> и понимания современных способов получения чертежей деталей машин и оборудования, принципов конструирования 3 D моделей при выполнении конструкторской документации</w:t>
            </w:r>
          </w:p>
          <w:p w:rsidR="007B440F" w:rsidRDefault="00E65152">
            <w:pPr>
              <w:pStyle w:val="a3"/>
              <w:ind w:firstLine="567"/>
            </w:pPr>
            <w:r>
              <w:rPr>
                <w:sz w:val="20"/>
              </w:rPr>
              <w:t>- Формирование суждений о структуре и общей схеме функционирования графических средств в гр</w:t>
            </w:r>
            <w:r>
              <w:rPr>
                <w:sz w:val="20"/>
              </w:rPr>
              <w:t>афических компьютерных программах</w:t>
            </w:r>
          </w:p>
          <w:p w:rsidR="007B440F" w:rsidRDefault="00E65152">
            <w:pPr>
              <w:pStyle w:val="a3"/>
              <w:ind w:firstLine="567"/>
            </w:pPr>
            <w:r>
              <w:rPr>
                <w:sz w:val="20"/>
              </w:rPr>
              <w:t xml:space="preserve">- Умение передавать информацию, идеи, проблемы и решения в области получения конструкторской документации специалистам и </w:t>
            </w:r>
            <w:r>
              <w:rPr>
                <w:sz w:val="20"/>
              </w:rPr>
              <w:lastRenderedPageBreak/>
              <w:t>неспециалистам. Умение вести профессиональную совместную деятельность, сотрудничать</w:t>
            </w:r>
          </w:p>
          <w:p w:rsidR="007B440F" w:rsidRDefault="00E65152">
            <w:pPr>
              <w:pStyle w:val="a3"/>
              <w:ind w:firstLine="567"/>
            </w:pPr>
            <w:r>
              <w:rPr>
                <w:sz w:val="20"/>
              </w:rPr>
              <w:t>- Выработка навык</w:t>
            </w:r>
            <w:r>
              <w:rPr>
                <w:sz w:val="20"/>
              </w:rPr>
              <w:t>ов для дальнейшего обучения с большей степенью самостоятельности в области методов и способов получения конструкторской документации.</w:t>
            </w:r>
          </w:p>
        </w:tc>
      </w:tr>
    </w:tbl>
    <w:p w:rsidR="007B440F" w:rsidRDefault="007B440F">
      <w:pPr>
        <w:pStyle w:val="a3"/>
      </w:pPr>
    </w:p>
    <w:p w:rsidR="007B440F" w:rsidRDefault="00E65152">
      <w:pPr>
        <w:pStyle w:val="a3"/>
        <w:jc w:val="center"/>
      </w:pPr>
      <w:r>
        <w:rPr>
          <w:b/>
        </w:rPr>
        <w:t>1.4 Образовательные технологии, применяемые при освоении дисциплины</w:t>
      </w:r>
    </w:p>
    <w:p w:rsidR="007B440F" w:rsidRDefault="007B440F">
      <w:pPr>
        <w:pStyle w:val="a3"/>
      </w:pPr>
    </w:p>
    <w:p w:rsidR="007B440F" w:rsidRDefault="00E65152">
      <w:pPr>
        <w:pStyle w:val="a3"/>
        <w:jc w:val="center"/>
      </w:pPr>
      <w:r>
        <w:rPr>
          <w:b/>
        </w:rPr>
        <w:t>1.4.1 Основные образовательные технологии</w:t>
      </w:r>
    </w:p>
    <w:p w:rsidR="007B440F" w:rsidRDefault="007B440F">
      <w:pPr>
        <w:pStyle w:val="a3"/>
      </w:pPr>
    </w:p>
    <w:p w:rsidR="007B440F" w:rsidRDefault="00E65152">
      <w:pPr>
        <w:pStyle w:val="a3"/>
        <w:ind w:firstLine="567"/>
      </w:pPr>
      <w:r>
        <w:t>При пров</w:t>
      </w:r>
      <w:r>
        <w:t>едении учебных занятий предусматривается использование следующих образовательных технологий:</w:t>
      </w:r>
    </w:p>
    <w:p w:rsidR="007B440F" w:rsidRDefault="00E65152">
      <w:pPr>
        <w:pStyle w:val="a3"/>
        <w:ind w:firstLine="567"/>
      </w:pPr>
      <w:r>
        <w:t xml:space="preserve">- При проведении учебных занятий предусматривается использование следующих образовательных технологий: - Для успешного освоения дисциплины при обучении лиц с </w:t>
      </w:r>
      <w:r>
        <w:t>ограниченными возможностями здоровья могут применяться следующие адаптивные образовательные технологии: - дистанционные образовательные;- личностно ориентированные (например, использование экранной клавиатуры и альтернативных устройств ввода информации для</w:t>
      </w:r>
      <w:r>
        <w:t xml:space="preserve"> обучающихся с нарушениями опорно-двигательного аппарата; оборудование учебной аудитории, в которой обучаются студенты с нарушением слуха компьютерной техникой, аудиотехникой, видеотехникой, электронной доской); - предметно-ориентированные (процесс целеобр</w:t>
      </w:r>
      <w:r>
        <w:t>азования, т.е. цели формируются через их результаты, выраженные в действиях обучающихся); - проведение дополнительных индивидуальных консультаций и занятий с обучающимися, организованные для оказания помощи в освоении учебного материала.</w:t>
      </w:r>
    </w:p>
    <w:p w:rsidR="007B440F" w:rsidRDefault="007B440F">
      <w:pPr>
        <w:pStyle w:val="a3"/>
      </w:pPr>
    </w:p>
    <w:p w:rsidR="007B440F" w:rsidRDefault="00E65152">
      <w:pPr>
        <w:pStyle w:val="a3"/>
        <w:jc w:val="center"/>
      </w:pPr>
      <w:r>
        <w:rPr>
          <w:b/>
        </w:rPr>
        <w:t xml:space="preserve">1.4.2 Адаптивные </w:t>
      </w:r>
      <w:r>
        <w:rPr>
          <w:b/>
        </w:rPr>
        <w:t>образовательные технологии (инклюзивное обучение)</w:t>
      </w:r>
    </w:p>
    <w:p w:rsidR="007B440F" w:rsidRDefault="007B440F">
      <w:pPr>
        <w:pStyle w:val="a3"/>
      </w:pPr>
    </w:p>
    <w:p w:rsidR="007B440F" w:rsidRDefault="00E65152">
      <w:pPr>
        <w:pStyle w:val="a3"/>
        <w:ind w:firstLine="567"/>
      </w:pPr>
      <w:r>
        <w:t>Для успешного освоения дисциплины при обучении лиц с ограниченными возможностями здоровья могут применяться следующие адаптивные образовательные технологии:</w:t>
      </w:r>
    </w:p>
    <w:p w:rsidR="007B440F" w:rsidRDefault="00E65152">
      <w:pPr>
        <w:pStyle w:val="a3"/>
        <w:ind w:firstLine="567"/>
      </w:pPr>
      <w:r>
        <w:t>- Для успешного освоения дисциплины при обучении</w:t>
      </w:r>
      <w:r>
        <w:t xml:space="preserve"> лиц с ограниченными возможностями здоровья могут применяться следующие адаптивные образовательные технологии: - дистанционные образовательные;- личностно ориентированные (например, использование экранной клавиатуры и альтернативных устройств ввода информа</w:t>
      </w:r>
      <w:r>
        <w:t xml:space="preserve">ции для обучающихся с нарушениями опорно-двигательного аппарата; оборудование учебной аудитории, в которой обучаются студенты с нарушением слуха компьютерной техникой, аудиотехникой, видеотехникой, электронной доской); - предметно-ориентированные (процесс </w:t>
      </w:r>
      <w:r>
        <w:t>целеобразования, т.е. цели формируются через их результаты, выраженные в действиях обучающихся); - проведение дополнительных индивидуальных консультаций и занятий с обучающимися, организованные для оказания помощи в освоении учебного материала.</w:t>
      </w:r>
    </w:p>
    <w:p w:rsidR="007B440F" w:rsidRDefault="007B440F">
      <w:pPr>
        <w:pStyle w:val="a3"/>
      </w:pPr>
    </w:p>
    <w:p w:rsidR="007B440F" w:rsidRDefault="00E65152">
      <w:pPr>
        <w:pStyle w:val="a3"/>
        <w:jc w:val="center"/>
      </w:pPr>
      <w:r>
        <w:rPr>
          <w:b/>
        </w:rPr>
        <w:t xml:space="preserve">1.4.3 </w:t>
      </w:r>
      <w:r>
        <w:rPr>
          <w:b/>
        </w:rPr>
        <w:t>Инновационные образовательные технологии</w:t>
      </w:r>
    </w:p>
    <w:p w:rsidR="007B440F" w:rsidRDefault="00E65152">
      <w:pPr>
        <w:pStyle w:val="a3"/>
        <w:ind w:firstLine="567"/>
      </w:pPr>
      <w:r>
        <w:lastRenderedPageBreak/>
        <w:t>При проведении учебных занятий предусматривается использование следующих инновационных образовательных технологий:</w:t>
      </w:r>
    </w:p>
    <w:p w:rsidR="007B440F" w:rsidRDefault="007B440F">
      <w:pPr>
        <w:pStyle w:val="a3"/>
      </w:pPr>
    </w:p>
    <w:p w:rsidR="007B440F" w:rsidRDefault="00E65152">
      <w:pPr>
        <w:pStyle w:val="a3"/>
        <w:jc w:val="center"/>
      </w:pPr>
      <w:r>
        <w:rPr>
          <w:b/>
        </w:rPr>
        <w:t>1.5 Пререквизиты</w:t>
      </w:r>
    </w:p>
    <w:p w:rsidR="007B440F" w:rsidRDefault="007B440F">
      <w:pPr>
        <w:pStyle w:val="a3"/>
      </w:pPr>
    </w:p>
    <w:p w:rsidR="007B440F" w:rsidRDefault="00E65152">
      <w:pPr>
        <w:pStyle w:val="a3"/>
        <w:ind w:firstLine="567"/>
      </w:pPr>
      <w:r>
        <w:t>- 3D-моделирование в Компас</w:t>
      </w:r>
    </w:p>
    <w:p w:rsidR="007B440F" w:rsidRDefault="007B440F">
      <w:pPr>
        <w:pStyle w:val="a3"/>
      </w:pPr>
    </w:p>
    <w:p w:rsidR="007B440F" w:rsidRDefault="00E65152">
      <w:pPr>
        <w:pStyle w:val="a3"/>
        <w:jc w:val="center"/>
      </w:pPr>
      <w:r>
        <w:rPr>
          <w:b/>
        </w:rPr>
        <w:t>1.6 Постреквизиты</w:t>
      </w:r>
    </w:p>
    <w:p w:rsidR="007B440F" w:rsidRDefault="007B440F">
      <w:pPr>
        <w:pStyle w:val="a3"/>
      </w:pPr>
    </w:p>
    <w:p w:rsidR="007B440F" w:rsidRDefault="007B440F">
      <w:pPr>
        <w:pStyle w:val="a3"/>
        <w:ind w:firstLine="567"/>
      </w:pPr>
    </w:p>
    <w:p w:rsidR="007B440F" w:rsidRDefault="007B440F">
      <w:pPr>
        <w:pStyle w:val="a3"/>
      </w:pPr>
    </w:p>
    <w:p w:rsidR="007B440F" w:rsidRDefault="00E65152">
      <w:pPr>
        <w:pStyle w:val="a3"/>
        <w:jc w:val="center"/>
      </w:pPr>
      <w:r>
        <w:rPr>
          <w:b/>
        </w:rPr>
        <w:t>1.7 Трудоемкость дисциплины</w:t>
      </w:r>
    </w:p>
    <w:p w:rsidR="007B440F" w:rsidRDefault="007B440F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6782"/>
        <w:gridCol w:w="2906"/>
      </w:tblGrid>
      <w:tr w:rsidR="007B440F">
        <w:trPr>
          <w:tblHeader/>
        </w:trPr>
        <w:tc>
          <w:tcPr>
            <w:tcW w:w="3500" w:type="pct"/>
          </w:tcPr>
          <w:p w:rsidR="007B440F" w:rsidRDefault="00E65152">
            <w:pPr>
              <w:pStyle w:val="a3"/>
            </w:pPr>
            <w:r>
              <w:t>Ви</w:t>
            </w:r>
            <w:r>
              <w:t>ды работ</w:t>
            </w:r>
          </w:p>
        </w:tc>
        <w:tc>
          <w:tcPr>
            <w:tcW w:w="1500" w:type="pct"/>
          </w:tcPr>
          <w:p w:rsidR="007B440F" w:rsidRDefault="00E65152">
            <w:pPr>
              <w:pStyle w:val="a3"/>
              <w:jc w:val="center"/>
            </w:pPr>
            <w:r>
              <w:t>часы</w:t>
            </w:r>
          </w:p>
        </w:tc>
      </w:tr>
      <w:tr w:rsidR="007B440F">
        <w:tc>
          <w:tcPr>
            <w:tcW w:w="0" w:type="auto"/>
          </w:tcPr>
          <w:p w:rsidR="007B440F" w:rsidRDefault="00E65152">
            <w:pPr>
              <w:pStyle w:val="a3"/>
            </w:pPr>
            <w:r>
              <w:t>Лабораторные работы</w:t>
            </w:r>
          </w:p>
        </w:tc>
        <w:tc>
          <w:tcPr>
            <w:tcW w:w="0" w:type="auto"/>
          </w:tcPr>
          <w:p w:rsidR="007B440F" w:rsidRDefault="00E65152">
            <w:pPr>
              <w:pStyle w:val="a3"/>
              <w:jc w:val="center"/>
            </w:pPr>
            <w:r>
              <w:t>45</w:t>
            </w:r>
          </w:p>
        </w:tc>
      </w:tr>
      <w:tr w:rsidR="007B440F">
        <w:tc>
          <w:tcPr>
            <w:tcW w:w="0" w:type="auto"/>
          </w:tcPr>
          <w:p w:rsidR="007B440F" w:rsidRDefault="00E65152">
            <w:pPr>
              <w:pStyle w:val="a3"/>
            </w:pPr>
            <w:r>
              <w:t>СРОП</w:t>
            </w:r>
          </w:p>
        </w:tc>
        <w:tc>
          <w:tcPr>
            <w:tcW w:w="0" w:type="auto"/>
          </w:tcPr>
          <w:p w:rsidR="007B440F" w:rsidRDefault="00E65152">
            <w:pPr>
              <w:pStyle w:val="a3"/>
              <w:jc w:val="center"/>
            </w:pPr>
            <w:r>
              <w:t>30</w:t>
            </w:r>
          </w:p>
        </w:tc>
      </w:tr>
      <w:tr w:rsidR="007B440F">
        <w:tc>
          <w:tcPr>
            <w:tcW w:w="0" w:type="auto"/>
          </w:tcPr>
          <w:p w:rsidR="007B440F" w:rsidRDefault="00E65152">
            <w:pPr>
              <w:pStyle w:val="a3"/>
            </w:pPr>
            <w:r>
              <w:t>СРО</w:t>
            </w:r>
          </w:p>
        </w:tc>
        <w:tc>
          <w:tcPr>
            <w:tcW w:w="0" w:type="auto"/>
          </w:tcPr>
          <w:p w:rsidR="007B440F" w:rsidRDefault="00E65152">
            <w:pPr>
              <w:pStyle w:val="a3"/>
              <w:jc w:val="center"/>
            </w:pPr>
            <w:r>
              <w:t>75</w:t>
            </w:r>
          </w:p>
        </w:tc>
      </w:tr>
      <w:tr w:rsidR="007B440F">
        <w:tc>
          <w:tcPr>
            <w:tcW w:w="0" w:type="auto"/>
          </w:tcPr>
          <w:p w:rsidR="007B440F" w:rsidRDefault="00E65152">
            <w:pPr>
              <w:pStyle w:val="a3"/>
              <w:jc w:val="left"/>
            </w:pPr>
            <w:r>
              <w:t>Форма проведения итогового контроля</w:t>
            </w:r>
          </w:p>
        </w:tc>
        <w:tc>
          <w:tcPr>
            <w:tcW w:w="0" w:type="auto"/>
          </w:tcPr>
          <w:p w:rsidR="007B440F" w:rsidRDefault="00E65152">
            <w:pPr>
              <w:pStyle w:val="a3"/>
              <w:jc w:val="center"/>
            </w:pPr>
            <w:r>
              <w:t>экзамен</w:t>
            </w:r>
          </w:p>
        </w:tc>
      </w:tr>
    </w:tbl>
    <w:p w:rsidR="007B440F" w:rsidRDefault="007B440F">
      <w:pPr>
        <w:pStyle w:val="a3"/>
      </w:pPr>
    </w:p>
    <w:p w:rsidR="007B440F" w:rsidRDefault="00E65152">
      <w:pPr>
        <w:pStyle w:val="a3"/>
        <w:jc w:val="center"/>
      </w:pPr>
      <w:r>
        <w:rPr>
          <w:b/>
        </w:rPr>
        <w:t>2 СОДЕРЖАНИЕ ДИСЦИПЛИНЫ</w:t>
      </w:r>
    </w:p>
    <w:p w:rsidR="007B440F" w:rsidRDefault="007B440F">
      <w:pPr>
        <w:pStyle w:val="a3"/>
      </w:pPr>
    </w:p>
    <w:p w:rsidR="007B440F" w:rsidRDefault="00E65152">
      <w:pPr>
        <w:pStyle w:val="a3"/>
        <w:jc w:val="center"/>
      </w:pPr>
      <w:r>
        <w:rPr>
          <w:b/>
        </w:rPr>
        <w:t>2.1 Тематический план</w:t>
      </w:r>
    </w:p>
    <w:p w:rsidR="007B440F" w:rsidRDefault="007B440F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290"/>
        <w:gridCol w:w="6553"/>
        <w:gridCol w:w="1583"/>
        <w:gridCol w:w="1262"/>
      </w:tblGrid>
      <w:tr w:rsidR="007B440F">
        <w:trPr>
          <w:tblHeader/>
        </w:trPr>
        <w:tc>
          <w:tcPr>
            <w:tcW w:w="147" w:type="pct"/>
          </w:tcPr>
          <w:p w:rsidR="007B440F" w:rsidRDefault="00E65152">
            <w:pPr>
              <w:pStyle w:val="a3"/>
              <w:jc w:val="center"/>
            </w:pPr>
            <w:r>
              <w:t>№</w:t>
            </w:r>
          </w:p>
        </w:tc>
        <w:tc>
          <w:tcPr>
            <w:tcW w:w="3383" w:type="pct"/>
          </w:tcPr>
          <w:p w:rsidR="007B440F" w:rsidRDefault="00E65152">
            <w:pPr>
              <w:pStyle w:val="a3"/>
              <w:jc w:val="center"/>
            </w:pPr>
            <w:r>
              <w:t>Наименование темы и ее содержание</w:t>
            </w:r>
          </w:p>
        </w:tc>
        <w:tc>
          <w:tcPr>
            <w:tcW w:w="818" w:type="pct"/>
          </w:tcPr>
          <w:p w:rsidR="007B440F" w:rsidRDefault="00E65152">
            <w:pPr>
              <w:pStyle w:val="a3"/>
              <w:jc w:val="center"/>
            </w:pPr>
            <w:r>
              <w:t>Трудоемкость в часах</w:t>
            </w:r>
          </w:p>
        </w:tc>
        <w:tc>
          <w:tcPr>
            <w:tcW w:w="653" w:type="pct"/>
          </w:tcPr>
          <w:p w:rsidR="007B440F" w:rsidRDefault="00E65152">
            <w:pPr>
              <w:pStyle w:val="a3"/>
              <w:jc w:val="center"/>
            </w:pPr>
            <w:r>
              <w:t>Ссылка на литературу</w:t>
            </w:r>
          </w:p>
        </w:tc>
      </w:tr>
      <w:tr w:rsidR="007B440F">
        <w:tc>
          <w:tcPr>
            <w:tcW w:w="0" w:type="auto"/>
            <w:gridSpan w:val="4"/>
          </w:tcPr>
          <w:p w:rsidR="007B440F" w:rsidRDefault="00E65152">
            <w:pPr>
              <w:pStyle w:val="a3"/>
              <w:jc w:val="center"/>
            </w:pPr>
            <w:r>
              <w:rPr>
                <w:b/>
              </w:rPr>
              <w:t xml:space="preserve">Зертханалық сабақтар / </w:t>
            </w:r>
            <w:r>
              <w:rPr>
                <w:b/>
              </w:rPr>
              <w:t>Лабораторные занятия</w:t>
            </w:r>
          </w:p>
        </w:tc>
      </w:tr>
      <w:tr w:rsidR="007B440F">
        <w:tc>
          <w:tcPr>
            <w:tcW w:w="0" w:type="auto"/>
          </w:tcPr>
          <w:p w:rsidR="007B440F" w:rsidRDefault="00E65152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7B440F" w:rsidRDefault="00E65152">
            <w:pPr>
              <w:pStyle w:val="a3"/>
            </w:pPr>
            <w:r>
              <w:rPr>
                <w:b/>
                <w:sz w:val="22"/>
              </w:rPr>
              <w:t>Тема 1. Среда 3D моделинга.</w:t>
            </w:r>
          </w:p>
          <w:p w:rsidR="007B440F" w:rsidRDefault="00E65152">
            <w:pPr>
              <w:pStyle w:val="a3"/>
            </w:pPr>
            <w:r>
              <w:rPr>
                <w:sz w:val="22"/>
              </w:rPr>
              <w:t>Элементы интерфейса. Визуальные стили. Управление ВЭ модели.</w:t>
            </w:r>
          </w:p>
        </w:tc>
        <w:tc>
          <w:tcPr>
            <w:tcW w:w="0" w:type="auto"/>
          </w:tcPr>
          <w:p w:rsidR="007B440F" w:rsidRDefault="00E65152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7B440F" w:rsidRDefault="00E65152">
            <w:pPr>
              <w:pStyle w:val="a3"/>
              <w:jc w:val="center"/>
            </w:pPr>
            <w:r>
              <w:t>1.2</w:t>
            </w:r>
          </w:p>
        </w:tc>
      </w:tr>
      <w:tr w:rsidR="007B440F">
        <w:tc>
          <w:tcPr>
            <w:tcW w:w="0" w:type="auto"/>
          </w:tcPr>
          <w:p w:rsidR="007B440F" w:rsidRDefault="00E65152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7B440F" w:rsidRDefault="00E65152">
            <w:pPr>
              <w:pStyle w:val="a3"/>
            </w:pPr>
            <w:r>
              <w:rPr>
                <w:b/>
                <w:sz w:val="22"/>
              </w:rPr>
              <w:t>Тема 2. Принципы 3D-построения.</w:t>
            </w:r>
          </w:p>
          <w:p w:rsidR="007B440F" w:rsidRDefault="00E65152">
            <w:pPr>
              <w:pStyle w:val="a3"/>
            </w:pPr>
            <w:r>
              <w:rPr>
                <w:sz w:val="22"/>
              </w:rPr>
              <w:t>Параметрические примитивы. Операции Выдавить, Вытянуть.</w:t>
            </w:r>
          </w:p>
        </w:tc>
        <w:tc>
          <w:tcPr>
            <w:tcW w:w="0" w:type="auto"/>
          </w:tcPr>
          <w:p w:rsidR="007B440F" w:rsidRDefault="00E65152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7B440F" w:rsidRDefault="00E65152">
            <w:pPr>
              <w:pStyle w:val="a3"/>
              <w:jc w:val="center"/>
            </w:pPr>
            <w:r>
              <w:t>1.2</w:t>
            </w:r>
          </w:p>
        </w:tc>
      </w:tr>
      <w:tr w:rsidR="007B440F">
        <w:tc>
          <w:tcPr>
            <w:tcW w:w="0" w:type="auto"/>
          </w:tcPr>
          <w:p w:rsidR="007B440F" w:rsidRDefault="00E65152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7B440F" w:rsidRDefault="00E65152">
            <w:pPr>
              <w:pStyle w:val="a3"/>
            </w:pPr>
            <w:r>
              <w:rPr>
                <w:b/>
                <w:sz w:val="22"/>
              </w:rPr>
              <w:t>Тема 3. Принципы 3D-построения.</w:t>
            </w:r>
          </w:p>
          <w:p w:rsidR="007B440F" w:rsidRDefault="00E65152">
            <w:pPr>
              <w:pStyle w:val="a3"/>
            </w:pPr>
            <w:r>
              <w:rPr>
                <w:sz w:val="22"/>
              </w:rPr>
              <w:t>Понятие рабочей плоскости. Работа с ПСК. Динамическая ПСК. Операция Вращение.</w:t>
            </w:r>
          </w:p>
        </w:tc>
        <w:tc>
          <w:tcPr>
            <w:tcW w:w="0" w:type="auto"/>
          </w:tcPr>
          <w:p w:rsidR="007B440F" w:rsidRDefault="00E65152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7B440F" w:rsidRDefault="00E65152">
            <w:pPr>
              <w:pStyle w:val="a3"/>
              <w:jc w:val="center"/>
            </w:pPr>
            <w:r>
              <w:t>1.2</w:t>
            </w:r>
          </w:p>
        </w:tc>
      </w:tr>
      <w:tr w:rsidR="007B440F">
        <w:tc>
          <w:tcPr>
            <w:tcW w:w="0" w:type="auto"/>
          </w:tcPr>
          <w:p w:rsidR="007B440F" w:rsidRDefault="00E65152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7B440F" w:rsidRDefault="00E65152">
            <w:pPr>
              <w:pStyle w:val="a3"/>
            </w:pPr>
            <w:r>
              <w:rPr>
                <w:b/>
                <w:sz w:val="22"/>
              </w:rPr>
              <w:t>Тема 4. Преобразование 3D-моделей в двумерные чертежи.</w:t>
            </w:r>
          </w:p>
          <w:p w:rsidR="007B440F" w:rsidRDefault="007B440F">
            <w:pPr>
              <w:pStyle w:val="a3"/>
            </w:pPr>
          </w:p>
        </w:tc>
        <w:tc>
          <w:tcPr>
            <w:tcW w:w="0" w:type="auto"/>
          </w:tcPr>
          <w:p w:rsidR="007B440F" w:rsidRDefault="00E65152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7B440F" w:rsidRDefault="00E65152">
            <w:pPr>
              <w:pStyle w:val="a3"/>
              <w:jc w:val="center"/>
            </w:pPr>
            <w:r>
              <w:t>1.2</w:t>
            </w:r>
          </w:p>
        </w:tc>
      </w:tr>
      <w:tr w:rsidR="007B440F">
        <w:tc>
          <w:tcPr>
            <w:tcW w:w="0" w:type="auto"/>
          </w:tcPr>
          <w:p w:rsidR="007B440F" w:rsidRDefault="00E65152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7B440F" w:rsidRDefault="00E65152">
            <w:pPr>
              <w:pStyle w:val="a3"/>
            </w:pPr>
            <w:r>
              <w:rPr>
                <w:b/>
                <w:sz w:val="22"/>
              </w:rPr>
              <w:t>Тема 5. Создание компоновок чертежей и выходные чертежи.</w:t>
            </w:r>
          </w:p>
          <w:p w:rsidR="007B440F" w:rsidRDefault="00E65152">
            <w:pPr>
              <w:pStyle w:val="a3"/>
            </w:pPr>
            <w:r>
              <w:rPr>
                <w:sz w:val="22"/>
              </w:rPr>
              <w:t xml:space="preserve">Создание листов и видовых экранов. Настройка </w:t>
            </w:r>
            <w:r>
              <w:rPr>
                <w:sz w:val="22"/>
              </w:rPr>
              <w:t>параметров печати листа.</w:t>
            </w:r>
          </w:p>
        </w:tc>
        <w:tc>
          <w:tcPr>
            <w:tcW w:w="0" w:type="auto"/>
          </w:tcPr>
          <w:p w:rsidR="007B440F" w:rsidRDefault="00E65152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7B440F" w:rsidRDefault="00E65152">
            <w:pPr>
              <w:pStyle w:val="a3"/>
              <w:jc w:val="center"/>
            </w:pPr>
            <w:r>
              <w:t>1.2</w:t>
            </w:r>
          </w:p>
        </w:tc>
      </w:tr>
      <w:tr w:rsidR="007B440F">
        <w:tc>
          <w:tcPr>
            <w:tcW w:w="0" w:type="auto"/>
          </w:tcPr>
          <w:p w:rsidR="007B440F" w:rsidRDefault="00E65152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7B440F" w:rsidRDefault="00E65152">
            <w:pPr>
              <w:pStyle w:val="a3"/>
            </w:pPr>
            <w:r>
              <w:rPr>
                <w:b/>
                <w:sz w:val="22"/>
              </w:rPr>
              <w:t>Тема 6. Принципы 3D-построения.</w:t>
            </w:r>
          </w:p>
          <w:p w:rsidR="007B440F" w:rsidRDefault="00E65152">
            <w:pPr>
              <w:pStyle w:val="a3"/>
            </w:pPr>
            <w:r>
              <w:rPr>
                <w:sz w:val="22"/>
              </w:rPr>
              <w:t>Гизмо. Операции Сдвиг, Лофт.</w:t>
            </w:r>
          </w:p>
        </w:tc>
        <w:tc>
          <w:tcPr>
            <w:tcW w:w="0" w:type="auto"/>
          </w:tcPr>
          <w:p w:rsidR="007B440F" w:rsidRDefault="00E65152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7B440F" w:rsidRDefault="00E65152">
            <w:pPr>
              <w:pStyle w:val="a3"/>
              <w:jc w:val="center"/>
            </w:pPr>
            <w:r>
              <w:t>1.2</w:t>
            </w:r>
          </w:p>
        </w:tc>
      </w:tr>
      <w:tr w:rsidR="007B440F">
        <w:tc>
          <w:tcPr>
            <w:tcW w:w="0" w:type="auto"/>
          </w:tcPr>
          <w:p w:rsidR="007B440F" w:rsidRDefault="00E65152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:rsidR="007B440F" w:rsidRDefault="00E65152">
            <w:pPr>
              <w:pStyle w:val="a3"/>
            </w:pPr>
            <w:r>
              <w:rPr>
                <w:b/>
                <w:sz w:val="22"/>
              </w:rPr>
              <w:t>Тема 7. Общие инструменты редактирования.</w:t>
            </w:r>
          </w:p>
          <w:p w:rsidR="007B440F" w:rsidRDefault="00E65152">
            <w:pPr>
              <w:pStyle w:val="a3"/>
            </w:pPr>
            <w:r>
              <w:rPr>
                <w:sz w:val="22"/>
              </w:rPr>
              <w:t>3D-трансформации, 3D-зеркало, 3D-выравнивание.</w:t>
            </w:r>
          </w:p>
        </w:tc>
        <w:tc>
          <w:tcPr>
            <w:tcW w:w="0" w:type="auto"/>
          </w:tcPr>
          <w:p w:rsidR="007B440F" w:rsidRDefault="00E65152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7B440F" w:rsidRDefault="00E65152">
            <w:pPr>
              <w:pStyle w:val="a3"/>
              <w:jc w:val="center"/>
            </w:pPr>
            <w:r>
              <w:t>1.2</w:t>
            </w:r>
          </w:p>
        </w:tc>
      </w:tr>
      <w:tr w:rsidR="007B440F">
        <w:tc>
          <w:tcPr>
            <w:tcW w:w="0" w:type="auto"/>
          </w:tcPr>
          <w:p w:rsidR="007B440F" w:rsidRDefault="00E65152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:rsidR="007B440F" w:rsidRDefault="00E65152">
            <w:pPr>
              <w:pStyle w:val="a3"/>
            </w:pPr>
            <w:r>
              <w:rPr>
                <w:b/>
                <w:sz w:val="22"/>
              </w:rPr>
              <w:t>Тема 8. Булевые операции.</w:t>
            </w:r>
          </w:p>
          <w:p w:rsidR="007B440F" w:rsidRDefault="00E65152">
            <w:pPr>
              <w:pStyle w:val="a3"/>
            </w:pPr>
            <w:r>
              <w:rPr>
                <w:sz w:val="22"/>
              </w:rPr>
              <w:t xml:space="preserve">Объединение. Вычитание. </w:t>
            </w:r>
            <w:r>
              <w:rPr>
                <w:sz w:val="22"/>
              </w:rPr>
              <w:t>Пересечение.</w:t>
            </w:r>
          </w:p>
        </w:tc>
        <w:tc>
          <w:tcPr>
            <w:tcW w:w="0" w:type="auto"/>
          </w:tcPr>
          <w:p w:rsidR="007B440F" w:rsidRDefault="00E65152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7B440F" w:rsidRDefault="00E65152">
            <w:pPr>
              <w:pStyle w:val="a3"/>
              <w:jc w:val="center"/>
            </w:pPr>
            <w:r>
              <w:t>1.2</w:t>
            </w:r>
          </w:p>
        </w:tc>
      </w:tr>
      <w:tr w:rsidR="007B440F">
        <w:tc>
          <w:tcPr>
            <w:tcW w:w="0" w:type="auto"/>
          </w:tcPr>
          <w:p w:rsidR="007B440F" w:rsidRDefault="00E65152">
            <w:pPr>
              <w:pStyle w:val="a3"/>
              <w:jc w:val="center"/>
            </w:pPr>
            <w:r>
              <w:t>9</w:t>
            </w:r>
          </w:p>
        </w:tc>
        <w:tc>
          <w:tcPr>
            <w:tcW w:w="0" w:type="auto"/>
          </w:tcPr>
          <w:p w:rsidR="007B440F" w:rsidRDefault="00E65152">
            <w:pPr>
              <w:pStyle w:val="a3"/>
            </w:pPr>
            <w:r>
              <w:rPr>
                <w:b/>
                <w:sz w:val="22"/>
              </w:rPr>
              <w:t>Тема 9. Редактирование ребер.</w:t>
            </w:r>
          </w:p>
          <w:p w:rsidR="007B440F" w:rsidRDefault="00E65152">
            <w:pPr>
              <w:pStyle w:val="a3"/>
            </w:pPr>
            <w:r>
              <w:rPr>
                <w:sz w:val="22"/>
              </w:rPr>
              <w:t>Толщина и оболочка. Сопряжение и фаска.</w:t>
            </w:r>
          </w:p>
        </w:tc>
        <w:tc>
          <w:tcPr>
            <w:tcW w:w="0" w:type="auto"/>
          </w:tcPr>
          <w:p w:rsidR="007B440F" w:rsidRDefault="00E65152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7B440F" w:rsidRDefault="00E65152">
            <w:pPr>
              <w:pStyle w:val="a3"/>
              <w:jc w:val="center"/>
            </w:pPr>
            <w:r>
              <w:t>1.2</w:t>
            </w:r>
          </w:p>
        </w:tc>
      </w:tr>
      <w:tr w:rsidR="007B440F">
        <w:tc>
          <w:tcPr>
            <w:tcW w:w="0" w:type="auto"/>
          </w:tcPr>
          <w:p w:rsidR="007B440F" w:rsidRDefault="00E65152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7B440F" w:rsidRDefault="00E65152">
            <w:pPr>
              <w:pStyle w:val="a3"/>
            </w:pPr>
            <w:r>
              <w:rPr>
                <w:b/>
                <w:sz w:val="22"/>
              </w:rPr>
              <w:t>Тема 10. Виды и сечения.</w:t>
            </w:r>
          </w:p>
          <w:p w:rsidR="007B440F" w:rsidRDefault="00E65152">
            <w:pPr>
              <w:pStyle w:val="a3"/>
            </w:pPr>
            <w:r>
              <w:rPr>
                <w:sz w:val="22"/>
              </w:rPr>
              <w:lastRenderedPageBreak/>
              <w:t>Назначение секущей плоскости. Создание секущей плоскости.</w:t>
            </w:r>
          </w:p>
        </w:tc>
        <w:tc>
          <w:tcPr>
            <w:tcW w:w="0" w:type="auto"/>
          </w:tcPr>
          <w:p w:rsidR="007B440F" w:rsidRDefault="00E65152">
            <w:pPr>
              <w:pStyle w:val="a3"/>
              <w:jc w:val="center"/>
            </w:pPr>
            <w:r>
              <w:lastRenderedPageBreak/>
              <w:t>3</w:t>
            </w:r>
          </w:p>
        </w:tc>
        <w:tc>
          <w:tcPr>
            <w:tcW w:w="0" w:type="auto"/>
          </w:tcPr>
          <w:p w:rsidR="007B440F" w:rsidRDefault="00E65152">
            <w:pPr>
              <w:pStyle w:val="a3"/>
              <w:jc w:val="center"/>
            </w:pPr>
            <w:r>
              <w:t>2</w:t>
            </w:r>
          </w:p>
        </w:tc>
      </w:tr>
      <w:tr w:rsidR="007B440F">
        <w:tc>
          <w:tcPr>
            <w:tcW w:w="0" w:type="auto"/>
          </w:tcPr>
          <w:p w:rsidR="007B440F" w:rsidRDefault="00E65152">
            <w:pPr>
              <w:pStyle w:val="a3"/>
              <w:jc w:val="center"/>
            </w:pPr>
            <w:r>
              <w:lastRenderedPageBreak/>
              <w:t>11</w:t>
            </w:r>
          </w:p>
        </w:tc>
        <w:tc>
          <w:tcPr>
            <w:tcW w:w="0" w:type="auto"/>
          </w:tcPr>
          <w:p w:rsidR="007B440F" w:rsidRDefault="00E65152">
            <w:pPr>
              <w:pStyle w:val="a3"/>
            </w:pPr>
            <w:r>
              <w:rPr>
                <w:b/>
                <w:sz w:val="22"/>
              </w:rPr>
              <w:t>Тема 11. Создать разрез.</w:t>
            </w:r>
          </w:p>
          <w:p w:rsidR="007B440F" w:rsidRDefault="00E65152">
            <w:pPr>
              <w:pStyle w:val="a3"/>
            </w:pPr>
            <w:r>
              <w:rPr>
                <w:sz w:val="22"/>
              </w:rPr>
              <w:t>Плоский снимок.</w:t>
            </w:r>
          </w:p>
        </w:tc>
        <w:tc>
          <w:tcPr>
            <w:tcW w:w="0" w:type="auto"/>
          </w:tcPr>
          <w:p w:rsidR="007B440F" w:rsidRDefault="00E65152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7B440F" w:rsidRDefault="00E65152">
            <w:pPr>
              <w:pStyle w:val="a3"/>
              <w:jc w:val="center"/>
            </w:pPr>
            <w:r>
              <w:t>2</w:t>
            </w:r>
          </w:p>
        </w:tc>
      </w:tr>
      <w:tr w:rsidR="007B440F">
        <w:tc>
          <w:tcPr>
            <w:tcW w:w="0" w:type="auto"/>
          </w:tcPr>
          <w:p w:rsidR="007B440F" w:rsidRDefault="00E65152">
            <w:pPr>
              <w:pStyle w:val="a3"/>
              <w:jc w:val="center"/>
            </w:pPr>
            <w:r>
              <w:t>12</w:t>
            </w:r>
          </w:p>
        </w:tc>
        <w:tc>
          <w:tcPr>
            <w:tcW w:w="0" w:type="auto"/>
          </w:tcPr>
          <w:p w:rsidR="007B440F" w:rsidRDefault="00E65152">
            <w:pPr>
              <w:pStyle w:val="a3"/>
            </w:pPr>
            <w:r>
              <w:rPr>
                <w:b/>
                <w:sz w:val="22"/>
              </w:rPr>
              <w:t xml:space="preserve">Тема 12. </w:t>
            </w:r>
            <w:r>
              <w:rPr>
                <w:b/>
                <w:sz w:val="22"/>
              </w:rPr>
              <w:t>Подготовка и визуализация 3D-объектов.</w:t>
            </w:r>
          </w:p>
          <w:p w:rsidR="007B440F" w:rsidRDefault="007B440F">
            <w:pPr>
              <w:pStyle w:val="a3"/>
            </w:pPr>
          </w:p>
        </w:tc>
        <w:tc>
          <w:tcPr>
            <w:tcW w:w="0" w:type="auto"/>
          </w:tcPr>
          <w:p w:rsidR="007B440F" w:rsidRDefault="00E65152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7B440F" w:rsidRDefault="00E65152">
            <w:pPr>
              <w:pStyle w:val="a3"/>
              <w:jc w:val="center"/>
            </w:pPr>
            <w:r>
              <w:t>2</w:t>
            </w:r>
          </w:p>
        </w:tc>
      </w:tr>
      <w:tr w:rsidR="007B440F">
        <w:tc>
          <w:tcPr>
            <w:tcW w:w="0" w:type="auto"/>
          </w:tcPr>
          <w:p w:rsidR="007B440F" w:rsidRDefault="00E65152">
            <w:pPr>
              <w:pStyle w:val="a3"/>
              <w:jc w:val="center"/>
            </w:pPr>
            <w:r>
              <w:t>13</w:t>
            </w:r>
          </w:p>
        </w:tc>
        <w:tc>
          <w:tcPr>
            <w:tcW w:w="0" w:type="auto"/>
          </w:tcPr>
          <w:p w:rsidR="007B440F" w:rsidRDefault="00E65152">
            <w:pPr>
              <w:pStyle w:val="a3"/>
            </w:pPr>
            <w:r>
              <w:rPr>
                <w:b/>
                <w:sz w:val="22"/>
              </w:rPr>
              <w:t>Тема 13. Поверхности.</w:t>
            </w:r>
          </w:p>
          <w:p w:rsidR="007B440F" w:rsidRDefault="00E65152">
            <w:pPr>
              <w:pStyle w:val="a3"/>
            </w:pPr>
            <w:r>
              <w:rPr>
                <w:sz w:val="22"/>
              </w:rPr>
              <w:t>Определение и ассоциативность. Создание плоской поверхности, сетевой поверхности</w:t>
            </w:r>
          </w:p>
        </w:tc>
        <w:tc>
          <w:tcPr>
            <w:tcW w:w="0" w:type="auto"/>
          </w:tcPr>
          <w:p w:rsidR="007B440F" w:rsidRDefault="00E65152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7B440F" w:rsidRDefault="00E65152">
            <w:pPr>
              <w:pStyle w:val="a3"/>
              <w:jc w:val="center"/>
            </w:pPr>
            <w:r>
              <w:t>2</w:t>
            </w:r>
          </w:p>
        </w:tc>
      </w:tr>
      <w:tr w:rsidR="007B440F">
        <w:tc>
          <w:tcPr>
            <w:tcW w:w="0" w:type="auto"/>
          </w:tcPr>
          <w:p w:rsidR="007B440F" w:rsidRDefault="00E65152">
            <w:pPr>
              <w:pStyle w:val="a3"/>
              <w:jc w:val="center"/>
            </w:pPr>
            <w:r>
              <w:t>14</w:t>
            </w:r>
          </w:p>
        </w:tc>
        <w:tc>
          <w:tcPr>
            <w:tcW w:w="0" w:type="auto"/>
          </w:tcPr>
          <w:p w:rsidR="007B440F" w:rsidRDefault="00E65152">
            <w:pPr>
              <w:pStyle w:val="a3"/>
            </w:pPr>
            <w:r>
              <w:rPr>
                <w:b/>
                <w:sz w:val="22"/>
              </w:rPr>
              <w:t>Тема 14. Поверхности.</w:t>
            </w:r>
          </w:p>
          <w:p w:rsidR="007B440F" w:rsidRDefault="00E65152">
            <w:pPr>
              <w:pStyle w:val="a3"/>
            </w:pPr>
            <w:r>
              <w:rPr>
                <w:sz w:val="22"/>
              </w:rPr>
              <w:t>NURSS-поверхности.</w:t>
            </w:r>
          </w:p>
        </w:tc>
        <w:tc>
          <w:tcPr>
            <w:tcW w:w="0" w:type="auto"/>
          </w:tcPr>
          <w:p w:rsidR="007B440F" w:rsidRDefault="00E65152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7B440F" w:rsidRDefault="00E65152">
            <w:pPr>
              <w:pStyle w:val="a3"/>
              <w:jc w:val="center"/>
            </w:pPr>
            <w:r>
              <w:t>2</w:t>
            </w:r>
          </w:p>
        </w:tc>
      </w:tr>
      <w:tr w:rsidR="007B440F">
        <w:tc>
          <w:tcPr>
            <w:tcW w:w="0" w:type="auto"/>
          </w:tcPr>
          <w:p w:rsidR="007B440F" w:rsidRDefault="00E65152">
            <w:pPr>
              <w:pStyle w:val="a3"/>
              <w:jc w:val="center"/>
            </w:pPr>
            <w:r>
              <w:t>15</w:t>
            </w:r>
          </w:p>
        </w:tc>
        <w:tc>
          <w:tcPr>
            <w:tcW w:w="0" w:type="auto"/>
          </w:tcPr>
          <w:p w:rsidR="007B440F" w:rsidRDefault="00E65152">
            <w:pPr>
              <w:pStyle w:val="a3"/>
            </w:pPr>
            <w:r>
              <w:rPr>
                <w:b/>
                <w:sz w:val="22"/>
              </w:rPr>
              <w:t>Тема 15. Сети.</w:t>
            </w:r>
          </w:p>
          <w:p w:rsidR="007B440F" w:rsidRDefault="00E65152">
            <w:pPr>
              <w:pStyle w:val="a3"/>
            </w:pPr>
            <w:r>
              <w:rPr>
                <w:sz w:val="22"/>
              </w:rPr>
              <w:t xml:space="preserve">Сетевые примитивы. Инструменты </w:t>
            </w:r>
            <w:r>
              <w:rPr>
                <w:sz w:val="22"/>
              </w:rPr>
              <w:t>редактирования сетей</w:t>
            </w:r>
          </w:p>
        </w:tc>
        <w:tc>
          <w:tcPr>
            <w:tcW w:w="0" w:type="auto"/>
          </w:tcPr>
          <w:p w:rsidR="007B440F" w:rsidRDefault="00E65152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7B440F" w:rsidRDefault="00E65152">
            <w:pPr>
              <w:pStyle w:val="a3"/>
              <w:jc w:val="center"/>
            </w:pPr>
            <w:r>
              <w:t>2</w:t>
            </w:r>
          </w:p>
        </w:tc>
      </w:tr>
      <w:tr w:rsidR="007B440F">
        <w:tc>
          <w:tcPr>
            <w:tcW w:w="0" w:type="auto"/>
            <w:gridSpan w:val="2"/>
          </w:tcPr>
          <w:p w:rsidR="007B440F" w:rsidRDefault="00E65152">
            <w:pPr>
              <w:pStyle w:val="a3"/>
            </w:pPr>
            <w:r>
              <w:rPr>
                <w:b/>
              </w:rPr>
              <w:t>БАРЛЫҒЫ / ИТОГО</w:t>
            </w:r>
          </w:p>
        </w:tc>
        <w:tc>
          <w:tcPr>
            <w:tcW w:w="0" w:type="auto"/>
          </w:tcPr>
          <w:p w:rsidR="007B440F" w:rsidRDefault="00E65152">
            <w:pPr>
              <w:pStyle w:val="a3"/>
              <w:jc w:val="center"/>
            </w:pPr>
            <w:r>
              <w:rPr>
                <w:b/>
              </w:rPr>
              <w:t>45</w:t>
            </w:r>
          </w:p>
        </w:tc>
        <w:tc>
          <w:tcPr>
            <w:tcW w:w="0" w:type="auto"/>
          </w:tcPr>
          <w:p w:rsidR="007B440F" w:rsidRDefault="007B440F">
            <w:pPr>
              <w:pStyle w:val="a3"/>
            </w:pPr>
          </w:p>
        </w:tc>
      </w:tr>
    </w:tbl>
    <w:p w:rsidR="007B440F" w:rsidRDefault="007B440F">
      <w:pPr>
        <w:pStyle w:val="a3"/>
      </w:pPr>
    </w:p>
    <w:p w:rsidR="007B440F" w:rsidRDefault="00E65152">
      <w:pPr>
        <w:pStyle w:val="a3"/>
        <w:jc w:val="center"/>
      </w:pPr>
      <w:r>
        <w:rPr>
          <w:b/>
        </w:rPr>
        <w:t>2.2 Задания для самостоятельной работы обучающегося (СРО)</w:t>
      </w:r>
    </w:p>
    <w:p w:rsidR="007B440F" w:rsidRDefault="007B440F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1988"/>
        <w:gridCol w:w="2209"/>
        <w:gridCol w:w="1201"/>
        <w:gridCol w:w="1401"/>
        <w:gridCol w:w="1593"/>
        <w:gridCol w:w="1296"/>
      </w:tblGrid>
      <w:tr w:rsidR="007B440F">
        <w:trPr>
          <w:trHeight w:val="1229"/>
          <w:tblHeader/>
        </w:trPr>
        <w:tc>
          <w:tcPr>
            <w:tcW w:w="1026" w:type="pct"/>
          </w:tcPr>
          <w:p w:rsidR="007B440F" w:rsidRDefault="00E65152">
            <w:pPr>
              <w:pStyle w:val="a3"/>
              <w:jc w:val="center"/>
            </w:pPr>
            <w:r>
              <w:t>Тема</w:t>
            </w:r>
          </w:p>
        </w:tc>
        <w:tc>
          <w:tcPr>
            <w:tcW w:w="1140" w:type="pct"/>
          </w:tcPr>
          <w:p w:rsidR="007B440F" w:rsidRDefault="00E65152">
            <w:pPr>
              <w:pStyle w:val="a3"/>
              <w:jc w:val="center"/>
            </w:pPr>
            <w:r>
              <w:t>Содержание задания</w:t>
            </w:r>
          </w:p>
        </w:tc>
        <w:tc>
          <w:tcPr>
            <w:tcW w:w="620" w:type="pct"/>
          </w:tcPr>
          <w:p w:rsidR="007B440F" w:rsidRDefault="00E65152">
            <w:pPr>
              <w:pStyle w:val="a3"/>
              <w:jc w:val="center"/>
            </w:pPr>
            <w:r>
              <w:t>Форма контроля</w:t>
            </w:r>
          </w:p>
        </w:tc>
        <w:tc>
          <w:tcPr>
            <w:tcW w:w="723" w:type="pct"/>
          </w:tcPr>
          <w:p w:rsidR="007B440F" w:rsidRDefault="00E65152">
            <w:pPr>
              <w:pStyle w:val="a3"/>
              <w:jc w:val="center"/>
            </w:pPr>
            <w:r>
              <w:t>Срок сдачи, неделя</w:t>
            </w:r>
          </w:p>
        </w:tc>
        <w:tc>
          <w:tcPr>
            <w:tcW w:w="822" w:type="pct"/>
          </w:tcPr>
          <w:p w:rsidR="007B440F" w:rsidRDefault="00E65152">
            <w:pPr>
              <w:pStyle w:val="a3"/>
              <w:jc w:val="center"/>
            </w:pPr>
            <w:r>
              <w:t>Трудоемкость в часах</w:t>
            </w:r>
          </w:p>
        </w:tc>
        <w:tc>
          <w:tcPr>
            <w:tcW w:w="669" w:type="pct"/>
          </w:tcPr>
          <w:p w:rsidR="007B440F" w:rsidRDefault="00E65152">
            <w:pPr>
              <w:pStyle w:val="a3"/>
              <w:jc w:val="center"/>
            </w:pPr>
            <w:r>
              <w:t>Ссылка на литературу</w:t>
            </w:r>
          </w:p>
        </w:tc>
      </w:tr>
      <w:tr w:rsidR="007B440F">
        <w:tc>
          <w:tcPr>
            <w:tcW w:w="0" w:type="auto"/>
          </w:tcPr>
          <w:p w:rsidR="007B440F" w:rsidRDefault="00E65152">
            <w:pPr>
              <w:pStyle w:val="a3"/>
            </w:pPr>
            <w:r>
              <w:rPr>
                <w:sz w:val="22"/>
              </w:rPr>
              <w:t xml:space="preserve">Построение3D-модели операцией «Выдавливание», </w:t>
            </w:r>
            <w:r>
              <w:rPr>
                <w:sz w:val="22"/>
              </w:rPr>
              <w:t>«Вытягивание»</w:t>
            </w:r>
          </w:p>
        </w:tc>
        <w:tc>
          <w:tcPr>
            <w:tcW w:w="0" w:type="auto"/>
          </w:tcPr>
          <w:p w:rsidR="007B440F" w:rsidRDefault="00E65152">
            <w:pPr>
              <w:pStyle w:val="a3"/>
            </w:pPr>
            <w:r>
              <w:rPr>
                <w:sz w:val="22"/>
              </w:rPr>
              <w:t>Ассоциативный чертеж по модели, содержащий 3 вида</w:t>
            </w:r>
          </w:p>
        </w:tc>
        <w:tc>
          <w:tcPr>
            <w:tcW w:w="0" w:type="auto"/>
          </w:tcPr>
          <w:p w:rsidR="007B440F" w:rsidRDefault="00E65152">
            <w:pPr>
              <w:pStyle w:val="a3"/>
              <w:jc w:val="center"/>
            </w:pPr>
            <w:r>
              <w:rPr>
                <w:sz w:val="22"/>
              </w:rPr>
              <w:t>формат А3</w:t>
            </w:r>
          </w:p>
        </w:tc>
        <w:tc>
          <w:tcPr>
            <w:tcW w:w="0" w:type="auto"/>
          </w:tcPr>
          <w:p w:rsidR="007B440F" w:rsidRDefault="00E65152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7B440F" w:rsidRDefault="00E65152">
            <w:pPr>
              <w:pStyle w:val="a3"/>
              <w:jc w:val="center"/>
            </w:pPr>
            <w:r>
              <w:t>9</w:t>
            </w:r>
          </w:p>
        </w:tc>
        <w:tc>
          <w:tcPr>
            <w:tcW w:w="0" w:type="auto"/>
          </w:tcPr>
          <w:p w:rsidR="007B440F" w:rsidRDefault="00E65152">
            <w:pPr>
              <w:pStyle w:val="a3"/>
              <w:jc w:val="center"/>
            </w:pPr>
            <w:r>
              <w:t>1</w:t>
            </w:r>
          </w:p>
        </w:tc>
      </w:tr>
      <w:tr w:rsidR="007B440F">
        <w:tc>
          <w:tcPr>
            <w:tcW w:w="0" w:type="auto"/>
          </w:tcPr>
          <w:p w:rsidR="007B440F" w:rsidRDefault="00E65152">
            <w:pPr>
              <w:pStyle w:val="a3"/>
            </w:pPr>
            <w:r>
              <w:rPr>
                <w:sz w:val="22"/>
              </w:rPr>
              <w:t>Построение 3D-модели операцией «Вращение»</w:t>
            </w:r>
          </w:p>
        </w:tc>
        <w:tc>
          <w:tcPr>
            <w:tcW w:w="0" w:type="auto"/>
          </w:tcPr>
          <w:p w:rsidR="007B440F" w:rsidRDefault="00E65152">
            <w:pPr>
              <w:pStyle w:val="a3"/>
            </w:pPr>
            <w:r>
              <w:rPr>
                <w:sz w:val="22"/>
              </w:rPr>
              <w:t>Ассоциативный чертеж по модели, содержащий вид и 3 сечения.</w:t>
            </w:r>
          </w:p>
        </w:tc>
        <w:tc>
          <w:tcPr>
            <w:tcW w:w="0" w:type="auto"/>
          </w:tcPr>
          <w:p w:rsidR="007B440F" w:rsidRDefault="007B440F">
            <w:pPr>
              <w:pStyle w:val="a3"/>
              <w:jc w:val="center"/>
            </w:pPr>
          </w:p>
        </w:tc>
        <w:tc>
          <w:tcPr>
            <w:tcW w:w="0" w:type="auto"/>
          </w:tcPr>
          <w:p w:rsidR="007B440F" w:rsidRDefault="00E65152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7B440F" w:rsidRDefault="00E65152">
            <w:pPr>
              <w:pStyle w:val="a3"/>
              <w:jc w:val="center"/>
            </w:pPr>
            <w:r>
              <w:t>9</w:t>
            </w:r>
          </w:p>
        </w:tc>
        <w:tc>
          <w:tcPr>
            <w:tcW w:w="0" w:type="auto"/>
          </w:tcPr>
          <w:p w:rsidR="007B440F" w:rsidRDefault="00E65152">
            <w:pPr>
              <w:pStyle w:val="a3"/>
              <w:jc w:val="center"/>
            </w:pPr>
            <w:r>
              <w:t>1</w:t>
            </w:r>
          </w:p>
        </w:tc>
      </w:tr>
      <w:tr w:rsidR="007B440F">
        <w:tc>
          <w:tcPr>
            <w:tcW w:w="0" w:type="auto"/>
          </w:tcPr>
          <w:p w:rsidR="007B440F" w:rsidRDefault="00E65152">
            <w:pPr>
              <w:pStyle w:val="a3"/>
            </w:pPr>
            <w:r>
              <w:rPr>
                <w:sz w:val="22"/>
              </w:rPr>
              <w:t>Построение3D-модели операцией «Лофт», «Сдвиг»</w:t>
            </w:r>
          </w:p>
        </w:tc>
        <w:tc>
          <w:tcPr>
            <w:tcW w:w="0" w:type="auto"/>
          </w:tcPr>
          <w:p w:rsidR="007B440F" w:rsidRDefault="00E65152">
            <w:pPr>
              <w:pStyle w:val="a3"/>
            </w:pPr>
            <w:r>
              <w:rPr>
                <w:sz w:val="22"/>
              </w:rPr>
              <w:t xml:space="preserve">Ассоциативный </w:t>
            </w:r>
            <w:r>
              <w:rPr>
                <w:sz w:val="22"/>
              </w:rPr>
              <w:t>чертеж по модели</w:t>
            </w:r>
          </w:p>
        </w:tc>
        <w:tc>
          <w:tcPr>
            <w:tcW w:w="0" w:type="auto"/>
          </w:tcPr>
          <w:p w:rsidR="007B440F" w:rsidRDefault="007B440F">
            <w:pPr>
              <w:pStyle w:val="a3"/>
              <w:jc w:val="center"/>
            </w:pPr>
          </w:p>
        </w:tc>
        <w:tc>
          <w:tcPr>
            <w:tcW w:w="0" w:type="auto"/>
          </w:tcPr>
          <w:p w:rsidR="007B440F" w:rsidRDefault="00E65152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7B440F" w:rsidRDefault="00E65152">
            <w:pPr>
              <w:pStyle w:val="a3"/>
              <w:jc w:val="center"/>
            </w:pPr>
            <w:r>
              <w:t>9</w:t>
            </w:r>
          </w:p>
        </w:tc>
        <w:tc>
          <w:tcPr>
            <w:tcW w:w="0" w:type="auto"/>
          </w:tcPr>
          <w:p w:rsidR="007B440F" w:rsidRDefault="00E65152">
            <w:pPr>
              <w:pStyle w:val="a3"/>
              <w:jc w:val="center"/>
            </w:pPr>
            <w:r>
              <w:t>1</w:t>
            </w:r>
          </w:p>
        </w:tc>
      </w:tr>
      <w:tr w:rsidR="007B440F">
        <w:tc>
          <w:tcPr>
            <w:tcW w:w="0" w:type="auto"/>
          </w:tcPr>
          <w:p w:rsidR="007B440F" w:rsidRDefault="00E65152">
            <w:pPr>
              <w:pStyle w:val="a3"/>
            </w:pPr>
            <w:r>
              <w:rPr>
                <w:sz w:val="22"/>
              </w:rPr>
              <w:t>Рубежный контроль</w:t>
            </w:r>
          </w:p>
        </w:tc>
        <w:tc>
          <w:tcPr>
            <w:tcW w:w="0" w:type="auto"/>
          </w:tcPr>
          <w:p w:rsidR="007B440F" w:rsidRDefault="00E65152">
            <w:pPr>
              <w:pStyle w:val="a3"/>
            </w:pPr>
            <w:r>
              <w:rPr>
                <w:sz w:val="22"/>
              </w:rPr>
              <w:t>Ассоциативный чертеж по модели, содержащий главный вид и 2 разреза</w:t>
            </w:r>
          </w:p>
        </w:tc>
        <w:tc>
          <w:tcPr>
            <w:tcW w:w="0" w:type="auto"/>
          </w:tcPr>
          <w:p w:rsidR="007B440F" w:rsidRDefault="007B440F">
            <w:pPr>
              <w:pStyle w:val="a3"/>
              <w:jc w:val="center"/>
            </w:pPr>
          </w:p>
        </w:tc>
        <w:tc>
          <w:tcPr>
            <w:tcW w:w="0" w:type="auto"/>
          </w:tcPr>
          <w:p w:rsidR="007B440F" w:rsidRDefault="00E65152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:rsidR="007B440F" w:rsidRDefault="00E65152">
            <w:pPr>
              <w:pStyle w:val="a3"/>
              <w:jc w:val="center"/>
            </w:pPr>
            <w:r>
              <w:t>9</w:t>
            </w:r>
          </w:p>
        </w:tc>
        <w:tc>
          <w:tcPr>
            <w:tcW w:w="0" w:type="auto"/>
          </w:tcPr>
          <w:p w:rsidR="007B440F" w:rsidRDefault="00E65152">
            <w:pPr>
              <w:pStyle w:val="a3"/>
              <w:jc w:val="center"/>
            </w:pPr>
            <w:r>
              <w:t>1</w:t>
            </w:r>
          </w:p>
        </w:tc>
      </w:tr>
      <w:tr w:rsidR="007B440F">
        <w:tc>
          <w:tcPr>
            <w:tcW w:w="0" w:type="auto"/>
          </w:tcPr>
          <w:p w:rsidR="007B440F" w:rsidRDefault="00E65152">
            <w:pPr>
              <w:pStyle w:val="a3"/>
            </w:pPr>
            <w:r>
              <w:rPr>
                <w:sz w:val="22"/>
              </w:rPr>
              <w:t>Моделирование</w:t>
            </w:r>
          </w:p>
        </w:tc>
        <w:tc>
          <w:tcPr>
            <w:tcW w:w="0" w:type="auto"/>
          </w:tcPr>
          <w:p w:rsidR="007B440F" w:rsidRDefault="00E65152">
            <w:pPr>
              <w:pStyle w:val="a3"/>
            </w:pPr>
            <w:r>
              <w:rPr>
                <w:sz w:val="22"/>
              </w:rPr>
              <w:t>Моделирование коттеджа</w:t>
            </w:r>
          </w:p>
        </w:tc>
        <w:tc>
          <w:tcPr>
            <w:tcW w:w="0" w:type="auto"/>
          </w:tcPr>
          <w:p w:rsidR="007B440F" w:rsidRDefault="007B440F">
            <w:pPr>
              <w:pStyle w:val="a3"/>
              <w:jc w:val="center"/>
            </w:pPr>
          </w:p>
        </w:tc>
        <w:tc>
          <w:tcPr>
            <w:tcW w:w="0" w:type="auto"/>
          </w:tcPr>
          <w:p w:rsidR="007B440F" w:rsidRDefault="00E65152">
            <w:pPr>
              <w:pStyle w:val="a3"/>
              <w:jc w:val="center"/>
            </w:pPr>
            <w:r>
              <w:t>9</w:t>
            </w:r>
          </w:p>
        </w:tc>
        <w:tc>
          <w:tcPr>
            <w:tcW w:w="0" w:type="auto"/>
          </w:tcPr>
          <w:p w:rsidR="007B440F" w:rsidRDefault="00E65152">
            <w:pPr>
              <w:pStyle w:val="a3"/>
              <w:jc w:val="center"/>
            </w:pPr>
            <w:r>
              <w:t>12</w:t>
            </w:r>
          </w:p>
        </w:tc>
        <w:tc>
          <w:tcPr>
            <w:tcW w:w="0" w:type="auto"/>
          </w:tcPr>
          <w:p w:rsidR="007B440F" w:rsidRDefault="00E65152">
            <w:pPr>
              <w:pStyle w:val="a3"/>
              <w:jc w:val="center"/>
            </w:pPr>
            <w:r>
              <w:t>1</w:t>
            </w:r>
          </w:p>
        </w:tc>
      </w:tr>
      <w:tr w:rsidR="007B440F">
        <w:tc>
          <w:tcPr>
            <w:tcW w:w="0" w:type="auto"/>
          </w:tcPr>
          <w:p w:rsidR="007B440F" w:rsidRDefault="00E65152">
            <w:pPr>
              <w:pStyle w:val="a3"/>
            </w:pPr>
            <w:r>
              <w:rPr>
                <w:sz w:val="22"/>
              </w:rPr>
              <w:t>Визуализация</w:t>
            </w:r>
          </w:p>
        </w:tc>
        <w:tc>
          <w:tcPr>
            <w:tcW w:w="0" w:type="auto"/>
          </w:tcPr>
          <w:p w:rsidR="007B440F" w:rsidRDefault="00E65152">
            <w:pPr>
              <w:pStyle w:val="a3"/>
            </w:pPr>
            <w:r>
              <w:rPr>
                <w:sz w:val="22"/>
              </w:rPr>
              <w:t>Бассейн</w:t>
            </w:r>
          </w:p>
        </w:tc>
        <w:tc>
          <w:tcPr>
            <w:tcW w:w="0" w:type="auto"/>
          </w:tcPr>
          <w:p w:rsidR="007B440F" w:rsidRDefault="007B440F">
            <w:pPr>
              <w:pStyle w:val="a3"/>
              <w:jc w:val="center"/>
            </w:pPr>
          </w:p>
        </w:tc>
        <w:tc>
          <w:tcPr>
            <w:tcW w:w="0" w:type="auto"/>
          </w:tcPr>
          <w:p w:rsidR="007B440F" w:rsidRDefault="00E65152">
            <w:pPr>
              <w:pStyle w:val="a3"/>
              <w:jc w:val="center"/>
            </w:pPr>
            <w:r>
              <w:t>12</w:t>
            </w:r>
          </w:p>
        </w:tc>
        <w:tc>
          <w:tcPr>
            <w:tcW w:w="0" w:type="auto"/>
          </w:tcPr>
          <w:p w:rsidR="007B440F" w:rsidRDefault="00E65152">
            <w:pPr>
              <w:pStyle w:val="a3"/>
              <w:jc w:val="center"/>
            </w:pPr>
            <w:r>
              <w:t>9</w:t>
            </w:r>
          </w:p>
        </w:tc>
        <w:tc>
          <w:tcPr>
            <w:tcW w:w="0" w:type="auto"/>
          </w:tcPr>
          <w:p w:rsidR="007B440F" w:rsidRDefault="00E65152">
            <w:pPr>
              <w:pStyle w:val="a3"/>
              <w:jc w:val="center"/>
            </w:pPr>
            <w:r>
              <w:t>1</w:t>
            </w:r>
          </w:p>
        </w:tc>
      </w:tr>
      <w:tr w:rsidR="007B440F">
        <w:tc>
          <w:tcPr>
            <w:tcW w:w="0" w:type="auto"/>
          </w:tcPr>
          <w:p w:rsidR="007B440F" w:rsidRDefault="00E65152">
            <w:pPr>
              <w:pStyle w:val="a3"/>
            </w:pPr>
            <w:r>
              <w:rPr>
                <w:sz w:val="22"/>
              </w:rPr>
              <w:t>Поверхности</w:t>
            </w:r>
          </w:p>
        </w:tc>
        <w:tc>
          <w:tcPr>
            <w:tcW w:w="0" w:type="auto"/>
          </w:tcPr>
          <w:p w:rsidR="007B440F" w:rsidRDefault="00E65152">
            <w:pPr>
              <w:pStyle w:val="a3"/>
            </w:pPr>
            <w:r>
              <w:rPr>
                <w:sz w:val="22"/>
              </w:rPr>
              <w:t>Подсчет земли с применением поверхности</w:t>
            </w:r>
          </w:p>
        </w:tc>
        <w:tc>
          <w:tcPr>
            <w:tcW w:w="0" w:type="auto"/>
          </w:tcPr>
          <w:p w:rsidR="007B440F" w:rsidRDefault="007B440F">
            <w:pPr>
              <w:pStyle w:val="a3"/>
              <w:jc w:val="center"/>
            </w:pPr>
          </w:p>
        </w:tc>
        <w:tc>
          <w:tcPr>
            <w:tcW w:w="0" w:type="auto"/>
          </w:tcPr>
          <w:p w:rsidR="007B440F" w:rsidRDefault="00E65152">
            <w:pPr>
              <w:pStyle w:val="a3"/>
              <w:jc w:val="center"/>
            </w:pPr>
            <w:r>
              <w:t>13</w:t>
            </w:r>
          </w:p>
        </w:tc>
        <w:tc>
          <w:tcPr>
            <w:tcW w:w="0" w:type="auto"/>
          </w:tcPr>
          <w:p w:rsidR="007B440F" w:rsidRDefault="00E65152">
            <w:pPr>
              <w:pStyle w:val="a3"/>
              <w:jc w:val="center"/>
            </w:pPr>
            <w:r>
              <w:t>9</w:t>
            </w:r>
          </w:p>
        </w:tc>
        <w:tc>
          <w:tcPr>
            <w:tcW w:w="0" w:type="auto"/>
          </w:tcPr>
          <w:p w:rsidR="007B440F" w:rsidRDefault="00E65152">
            <w:pPr>
              <w:pStyle w:val="a3"/>
              <w:jc w:val="center"/>
            </w:pPr>
            <w:r>
              <w:t>2</w:t>
            </w:r>
          </w:p>
        </w:tc>
      </w:tr>
      <w:tr w:rsidR="007B440F">
        <w:tc>
          <w:tcPr>
            <w:tcW w:w="0" w:type="auto"/>
          </w:tcPr>
          <w:p w:rsidR="007B440F" w:rsidRDefault="00E65152">
            <w:pPr>
              <w:pStyle w:val="a3"/>
            </w:pPr>
            <w:r>
              <w:rPr>
                <w:sz w:val="22"/>
              </w:rPr>
              <w:t>Рубежный контроль</w:t>
            </w:r>
          </w:p>
        </w:tc>
        <w:tc>
          <w:tcPr>
            <w:tcW w:w="0" w:type="auto"/>
          </w:tcPr>
          <w:p w:rsidR="007B440F" w:rsidRDefault="00E65152">
            <w:pPr>
              <w:pStyle w:val="a3"/>
            </w:pPr>
            <w:r>
              <w:rPr>
                <w:sz w:val="22"/>
              </w:rPr>
              <w:t>Ассоциативный чертеж по модели</w:t>
            </w:r>
          </w:p>
        </w:tc>
        <w:tc>
          <w:tcPr>
            <w:tcW w:w="0" w:type="auto"/>
          </w:tcPr>
          <w:p w:rsidR="007B440F" w:rsidRDefault="007B440F">
            <w:pPr>
              <w:pStyle w:val="a3"/>
              <w:jc w:val="center"/>
            </w:pPr>
          </w:p>
        </w:tc>
        <w:tc>
          <w:tcPr>
            <w:tcW w:w="0" w:type="auto"/>
          </w:tcPr>
          <w:p w:rsidR="007B440F" w:rsidRDefault="00E65152">
            <w:pPr>
              <w:pStyle w:val="a3"/>
              <w:jc w:val="center"/>
            </w:pPr>
            <w:r>
              <w:t>15</w:t>
            </w:r>
          </w:p>
        </w:tc>
        <w:tc>
          <w:tcPr>
            <w:tcW w:w="0" w:type="auto"/>
          </w:tcPr>
          <w:p w:rsidR="007B440F" w:rsidRDefault="00E65152">
            <w:pPr>
              <w:pStyle w:val="a3"/>
              <w:jc w:val="center"/>
            </w:pPr>
            <w:r>
              <w:t>9</w:t>
            </w:r>
          </w:p>
        </w:tc>
        <w:tc>
          <w:tcPr>
            <w:tcW w:w="0" w:type="auto"/>
          </w:tcPr>
          <w:p w:rsidR="007B440F" w:rsidRDefault="00E65152">
            <w:pPr>
              <w:pStyle w:val="a3"/>
              <w:jc w:val="center"/>
            </w:pPr>
            <w:r>
              <w:t>2</w:t>
            </w:r>
          </w:p>
        </w:tc>
      </w:tr>
    </w:tbl>
    <w:p w:rsidR="007B440F" w:rsidRDefault="007B440F">
      <w:pPr>
        <w:pStyle w:val="a3"/>
      </w:pPr>
    </w:p>
    <w:p w:rsidR="007B440F" w:rsidRDefault="00E65152">
      <w:pPr>
        <w:pStyle w:val="a3"/>
        <w:jc w:val="center"/>
      </w:pPr>
      <w:r>
        <w:rPr>
          <w:b/>
        </w:rPr>
        <w:t>2.3 График сдачи заданий по дисциплине</w:t>
      </w:r>
    </w:p>
    <w:p w:rsidR="007B440F" w:rsidRDefault="007B440F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3586"/>
        <w:gridCol w:w="611"/>
        <w:gridCol w:w="611"/>
        <w:gridCol w:w="610"/>
        <w:gridCol w:w="610"/>
        <w:gridCol w:w="610"/>
        <w:gridCol w:w="610"/>
        <w:gridCol w:w="610"/>
        <w:gridCol w:w="610"/>
        <w:gridCol w:w="610"/>
        <w:gridCol w:w="610"/>
      </w:tblGrid>
      <w:tr w:rsidR="007B440F">
        <w:trPr>
          <w:tblHeader/>
        </w:trPr>
        <w:tc>
          <w:tcPr>
            <w:tcW w:w="1850" w:type="pct"/>
            <w:vMerge w:val="restart"/>
          </w:tcPr>
          <w:p w:rsidR="007B440F" w:rsidRDefault="00E65152">
            <w:pPr>
              <w:pStyle w:val="a3"/>
              <w:jc w:val="center"/>
            </w:pPr>
            <w:r>
              <w:lastRenderedPageBreak/>
              <w:t>Вид задания</w:t>
            </w:r>
          </w:p>
        </w:tc>
        <w:tc>
          <w:tcPr>
            <w:tcW w:w="0" w:type="auto"/>
            <w:gridSpan w:val="10"/>
          </w:tcPr>
          <w:p w:rsidR="007B440F" w:rsidRDefault="00E65152">
            <w:pPr>
              <w:pStyle w:val="a3"/>
              <w:jc w:val="center"/>
            </w:pPr>
            <w:r>
              <w:t>Академический период обучения, неделя</w:t>
            </w:r>
          </w:p>
        </w:tc>
      </w:tr>
      <w:tr w:rsidR="007B440F">
        <w:trPr>
          <w:tblHeader/>
        </w:trPr>
        <w:tc>
          <w:tcPr>
            <w:tcW w:w="0" w:type="auto"/>
            <w:vMerge/>
          </w:tcPr>
          <w:p w:rsidR="007B440F" w:rsidRDefault="007B440F">
            <w:pPr>
              <w:pStyle w:val="a3"/>
            </w:pPr>
          </w:p>
        </w:tc>
        <w:tc>
          <w:tcPr>
            <w:tcW w:w="315" w:type="pct"/>
          </w:tcPr>
          <w:p w:rsidR="007B440F" w:rsidRDefault="00E65152">
            <w:pPr>
              <w:pStyle w:val="a3"/>
              <w:jc w:val="center"/>
            </w:pPr>
            <w:r>
              <w:t>1</w:t>
            </w:r>
          </w:p>
        </w:tc>
        <w:tc>
          <w:tcPr>
            <w:tcW w:w="315" w:type="pct"/>
          </w:tcPr>
          <w:p w:rsidR="007B440F" w:rsidRDefault="00E65152">
            <w:pPr>
              <w:pStyle w:val="a3"/>
              <w:jc w:val="center"/>
            </w:pPr>
            <w:r>
              <w:t>2</w:t>
            </w:r>
          </w:p>
        </w:tc>
        <w:tc>
          <w:tcPr>
            <w:tcW w:w="315" w:type="pct"/>
          </w:tcPr>
          <w:p w:rsidR="007B440F" w:rsidRDefault="00E65152">
            <w:pPr>
              <w:pStyle w:val="a3"/>
              <w:jc w:val="center"/>
            </w:pPr>
            <w:r>
              <w:t>3</w:t>
            </w:r>
          </w:p>
        </w:tc>
        <w:tc>
          <w:tcPr>
            <w:tcW w:w="315" w:type="pct"/>
          </w:tcPr>
          <w:p w:rsidR="007B440F" w:rsidRDefault="00E65152">
            <w:pPr>
              <w:pStyle w:val="a3"/>
              <w:jc w:val="center"/>
            </w:pPr>
            <w:r>
              <w:t>4</w:t>
            </w:r>
          </w:p>
        </w:tc>
        <w:tc>
          <w:tcPr>
            <w:tcW w:w="315" w:type="pct"/>
          </w:tcPr>
          <w:p w:rsidR="007B440F" w:rsidRDefault="00E65152">
            <w:pPr>
              <w:pStyle w:val="a3"/>
              <w:jc w:val="center"/>
            </w:pPr>
            <w:r>
              <w:t>5</w:t>
            </w:r>
          </w:p>
        </w:tc>
        <w:tc>
          <w:tcPr>
            <w:tcW w:w="315" w:type="pct"/>
          </w:tcPr>
          <w:p w:rsidR="007B440F" w:rsidRDefault="00E65152">
            <w:pPr>
              <w:pStyle w:val="a3"/>
              <w:jc w:val="center"/>
            </w:pPr>
            <w:r>
              <w:t>6</w:t>
            </w:r>
          </w:p>
        </w:tc>
        <w:tc>
          <w:tcPr>
            <w:tcW w:w="315" w:type="pct"/>
          </w:tcPr>
          <w:p w:rsidR="007B440F" w:rsidRDefault="00E65152">
            <w:pPr>
              <w:pStyle w:val="a3"/>
              <w:jc w:val="center"/>
            </w:pPr>
            <w:r>
              <w:t>7</w:t>
            </w:r>
          </w:p>
        </w:tc>
        <w:tc>
          <w:tcPr>
            <w:tcW w:w="315" w:type="pct"/>
          </w:tcPr>
          <w:p w:rsidR="007B440F" w:rsidRDefault="00E65152">
            <w:pPr>
              <w:pStyle w:val="a3"/>
              <w:jc w:val="center"/>
            </w:pPr>
            <w:r>
              <w:t>8</w:t>
            </w:r>
          </w:p>
        </w:tc>
        <w:tc>
          <w:tcPr>
            <w:tcW w:w="315" w:type="pct"/>
          </w:tcPr>
          <w:p w:rsidR="007B440F" w:rsidRDefault="00E65152">
            <w:pPr>
              <w:pStyle w:val="a3"/>
              <w:jc w:val="center"/>
            </w:pPr>
            <w:r>
              <w:t>9</w:t>
            </w:r>
          </w:p>
        </w:tc>
        <w:tc>
          <w:tcPr>
            <w:tcW w:w="315" w:type="pct"/>
          </w:tcPr>
          <w:p w:rsidR="007B440F" w:rsidRDefault="00E65152">
            <w:pPr>
              <w:pStyle w:val="a3"/>
              <w:jc w:val="center"/>
            </w:pPr>
            <w:r>
              <w:t>10</w:t>
            </w:r>
          </w:p>
        </w:tc>
      </w:tr>
      <w:tr w:rsidR="007B440F">
        <w:tc>
          <w:tcPr>
            <w:tcW w:w="0" w:type="auto"/>
            <w:gridSpan w:val="11"/>
          </w:tcPr>
          <w:p w:rsidR="007B440F" w:rsidRDefault="00E65152">
            <w:pPr>
              <w:pStyle w:val="a3"/>
              <w:jc w:val="center"/>
            </w:pPr>
            <w:r>
              <w:t>Білімі /Знание</w:t>
            </w:r>
          </w:p>
        </w:tc>
      </w:tr>
      <w:tr w:rsidR="007B440F">
        <w:tc>
          <w:tcPr>
            <w:tcW w:w="0" w:type="auto"/>
          </w:tcPr>
          <w:p w:rsidR="007B440F" w:rsidRDefault="007B440F">
            <w:pPr>
              <w:pStyle w:val="a3"/>
            </w:pPr>
          </w:p>
        </w:tc>
        <w:tc>
          <w:tcPr>
            <w:tcW w:w="0" w:type="auto"/>
          </w:tcPr>
          <w:p w:rsidR="007B440F" w:rsidRDefault="007B440F">
            <w:pPr>
              <w:pStyle w:val="a3"/>
              <w:jc w:val="center"/>
            </w:pPr>
          </w:p>
        </w:tc>
        <w:tc>
          <w:tcPr>
            <w:tcW w:w="0" w:type="auto"/>
          </w:tcPr>
          <w:p w:rsidR="007B440F" w:rsidRDefault="007B440F">
            <w:pPr>
              <w:pStyle w:val="a3"/>
              <w:jc w:val="center"/>
            </w:pPr>
          </w:p>
        </w:tc>
        <w:tc>
          <w:tcPr>
            <w:tcW w:w="0" w:type="auto"/>
          </w:tcPr>
          <w:p w:rsidR="007B440F" w:rsidRDefault="007B440F">
            <w:pPr>
              <w:pStyle w:val="a3"/>
              <w:jc w:val="center"/>
            </w:pPr>
          </w:p>
        </w:tc>
        <w:tc>
          <w:tcPr>
            <w:tcW w:w="0" w:type="auto"/>
          </w:tcPr>
          <w:p w:rsidR="007B440F" w:rsidRDefault="007B440F">
            <w:pPr>
              <w:pStyle w:val="a3"/>
              <w:jc w:val="center"/>
            </w:pPr>
          </w:p>
        </w:tc>
        <w:tc>
          <w:tcPr>
            <w:tcW w:w="0" w:type="auto"/>
          </w:tcPr>
          <w:p w:rsidR="007B440F" w:rsidRDefault="007B440F">
            <w:pPr>
              <w:pStyle w:val="a3"/>
              <w:jc w:val="center"/>
            </w:pPr>
          </w:p>
        </w:tc>
        <w:tc>
          <w:tcPr>
            <w:tcW w:w="0" w:type="auto"/>
          </w:tcPr>
          <w:p w:rsidR="007B440F" w:rsidRDefault="007B440F">
            <w:pPr>
              <w:pStyle w:val="a3"/>
              <w:jc w:val="center"/>
            </w:pPr>
          </w:p>
        </w:tc>
        <w:tc>
          <w:tcPr>
            <w:tcW w:w="0" w:type="auto"/>
          </w:tcPr>
          <w:p w:rsidR="007B440F" w:rsidRDefault="007B440F">
            <w:pPr>
              <w:pStyle w:val="a3"/>
              <w:jc w:val="center"/>
            </w:pPr>
          </w:p>
        </w:tc>
        <w:tc>
          <w:tcPr>
            <w:tcW w:w="0" w:type="auto"/>
          </w:tcPr>
          <w:p w:rsidR="007B440F" w:rsidRDefault="007B440F">
            <w:pPr>
              <w:pStyle w:val="a3"/>
              <w:jc w:val="center"/>
            </w:pPr>
          </w:p>
        </w:tc>
        <w:tc>
          <w:tcPr>
            <w:tcW w:w="0" w:type="auto"/>
          </w:tcPr>
          <w:p w:rsidR="007B440F" w:rsidRDefault="007B440F">
            <w:pPr>
              <w:pStyle w:val="a3"/>
              <w:jc w:val="center"/>
            </w:pPr>
          </w:p>
        </w:tc>
        <w:tc>
          <w:tcPr>
            <w:tcW w:w="0" w:type="auto"/>
          </w:tcPr>
          <w:p w:rsidR="007B440F" w:rsidRDefault="007B440F">
            <w:pPr>
              <w:pStyle w:val="a3"/>
              <w:jc w:val="center"/>
            </w:pPr>
          </w:p>
        </w:tc>
      </w:tr>
      <w:tr w:rsidR="007B440F">
        <w:tc>
          <w:tcPr>
            <w:tcW w:w="0" w:type="auto"/>
            <w:gridSpan w:val="11"/>
          </w:tcPr>
          <w:p w:rsidR="007B440F" w:rsidRDefault="00E65152">
            <w:pPr>
              <w:pStyle w:val="a3"/>
              <w:jc w:val="center"/>
            </w:pPr>
            <w:r>
              <w:t>Түсіну / Понимание</w:t>
            </w:r>
          </w:p>
        </w:tc>
      </w:tr>
      <w:tr w:rsidR="007B440F">
        <w:tc>
          <w:tcPr>
            <w:tcW w:w="0" w:type="auto"/>
          </w:tcPr>
          <w:p w:rsidR="007B440F" w:rsidRDefault="007B440F">
            <w:pPr>
              <w:pStyle w:val="a3"/>
            </w:pPr>
          </w:p>
        </w:tc>
        <w:tc>
          <w:tcPr>
            <w:tcW w:w="0" w:type="auto"/>
          </w:tcPr>
          <w:p w:rsidR="007B440F" w:rsidRDefault="007B440F">
            <w:pPr>
              <w:pStyle w:val="a3"/>
              <w:jc w:val="center"/>
            </w:pPr>
          </w:p>
        </w:tc>
        <w:tc>
          <w:tcPr>
            <w:tcW w:w="0" w:type="auto"/>
          </w:tcPr>
          <w:p w:rsidR="007B440F" w:rsidRDefault="007B440F">
            <w:pPr>
              <w:pStyle w:val="a3"/>
              <w:jc w:val="center"/>
            </w:pPr>
          </w:p>
        </w:tc>
        <w:tc>
          <w:tcPr>
            <w:tcW w:w="0" w:type="auto"/>
          </w:tcPr>
          <w:p w:rsidR="007B440F" w:rsidRDefault="007B440F">
            <w:pPr>
              <w:pStyle w:val="a3"/>
              <w:jc w:val="center"/>
            </w:pPr>
          </w:p>
        </w:tc>
        <w:tc>
          <w:tcPr>
            <w:tcW w:w="0" w:type="auto"/>
          </w:tcPr>
          <w:p w:rsidR="007B440F" w:rsidRDefault="007B440F">
            <w:pPr>
              <w:pStyle w:val="a3"/>
              <w:jc w:val="center"/>
            </w:pPr>
          </w:p>
        </w:tc>
        <w:tc>
          <w:tcPr>
            <w:tcW w:w="0" w:type="auto"/>
          </w:tcPr>
          <w:p w:rsidR="007B440F" w:rsidRDefault="007B440F">
            <w:pPr>
              <w:pStyle w:val="a3"/>
              <w:jc w:val="center"/>
            </w:pPr>
          </w:p>
        </w:tc>
        <w:tc>
          <w:tcPr>
            <w:tcW w:w="0" w:type="auto"/>
          </w:tcPr>
          <w:p w:rsidR="007B440F" w:rsidRDefault="007B440F">
            <w:pPr>
              <w:pStyle w:val="a3"/>
              <w:jc w:val="center"/>
            </w:pPr>
          </w:p>
        </w:tc>
        <w:tc>
          <w:tcPr>
            <w:tcW w:w="0" w:type="auto"/>
          </w:tcPr>
          <w:p w:rsidR="007B440F" w:rsidRDefault="007B440F">
            <w:pPr>
              <w:pStyle w:val="a3"/>
              <w:jc w:val="center"/>
            </w:pPr>
          </w:p>
        </w:tc>
        <w:tc>
          <w:tcPr>
            <w:tcW w:w="0" w:type="auto"/>
          </w:tcPr>
          <w:p w:rsidR="007B440F" w:rsidRDefault="007B440F">
            <w:pPr>
              <w:pStyle w:val="a3"/>
              <w:jc w:val="center"/>
            </w:pPr>
          </w:p>
        </w:tc>
        <w:tc>
          <w:tcPr>
            <w:tcW w:w="0" w:type="auto"/>
          </w:tcPr>
          <w:p w:rsidR="007B440F" w:rsidRDefault="007B440F">
            <w:pPr>
              <w:pStyle w:val="a3"/>
              <w:jc w:val="center"/>
            </w:pPr>
          </w:p>
        </w:tc>
        <w:tc>
          <w:tcPr>
            <w:tcW w:w="0" w:type="auto"/>
          </w:tcPr>
          <w:p w:rsidR="007B440F" w:rsidRDefault="007B440F">
            <w:pPr>
              <w:pStyle w:val="a3"/>
              <w:jc w:val="center"/>
            </w:pPr>
          </w:p>
        </w:tc>
      </w:tr>
      <w:tr w:rsidR="007B440F">
        <w:tc>
          <w:tcPr>
            <w:tcW w:w="0" w:type="auto"/>
            <w:gridSpan w:val="11"/>
          </w:tcPr>
          <w:p w:rsidR="007B440F" w:rsidRDefault="00E65152">
            <w:pPr>
              <w:pStyle w:val="a3"/>
              <w:jc w:val="center"/>
            </w:pPr>
            <w:r>
              <w:t>Пайдалану  / Применение</w:t>
            </w:r>
          </w:p>
        </w:tc>
      </w:tr>
      <w:tr w:rsidR="007B440F">
        <w:tc>
          <w:tcPr>
            <w:tcW w:w="0" w:type="auto"/>
          </w:tcPr>
          <w:p w:rsidR="007B440F" w:rsidRDefault="007B440F">
            <w:pPr>
              <w:pStyle w:val="a3"/>
            </w:pPr>
          </w:p>
        </w:tc>
        <w:tc>
          <w:tcPr>
            <w:tcW w:w="0" w:type="auto"/>
          </w:tcPr>
          <w:p w:rsidR="007B440F" w:rsidRDefault="007B440F">
            <w:pPr>
              <w:pStyle w:val="a3"/>
              <w:jc w:val="center"/>
            </w:pPr>
          </w:p>
        </w:tc>
        <w:tc>
          <w:tcPr>
            <w:tcW w:w="0" w:type="auto"/>
          </w:tcPr>
          <w:p w:rsidR="007B440F" w:rsidRDefault="007B440F">
            <w:pPr>
              <w:pStyle w:val="a3"/>
              <w:jc w:val="center"/>
            </w:pPr>
          </w:p>
        </w:tc>
        <w:tc>
          <w:tcPr>
            <w:tcW w:w="0" w:type="auto"/>
          </w:tcPr>
          <w:p w:rsidR="007B440F" w:rsidRDefault="007B440F">
            <w:pPr>
              <w:pStyle w:val="a3"/>
              <w:jc w:val="center"/>
            </w:pPr>
          </w:p>
        </w:tc>
        <w:tc>
          <w:tcPr>
            <w:tcW w:w="0" w:type="auto"/>
          </w:tcPr>
          <w:p w:rsidR="007B440F" w:rsidRDefault="007B440F">
            <w:pPr>
              <w:pStyle w:val="a3"/>
              <w:jc w:val="center"/>
            </w:pPr>
          </w:p>
        </w:tc>
        <w:tc>
          <w:tcPr>
            <w:tcW w:w="0" w:type="auto"/>
          </w:tcPr>
          <w:p w:rsidR="007B440F" w:rsidRDefault="007B440F">
            <w:pPr>
              <w:pStyle w:val="a3"/>
              <w:jc w:val="center"/>
            </w:pPr>
          </w:p>
        </w:tc>
        <w:tc>
          <w:tcPr>
            <w:tcW w:w="0" w:type="auto"/>
          </w:tcPr>
          <w:p w:rsidR="007B440F" w:rsidRDefault="007B440F">
            <w:pPr>
              <w:pStyle w:val="a3"/>
              <w:jc w:val="center"/>
            </w:pPr>
          </w:p>
        </w:tc>
        <w:tc>
          <w:tcPr>
            <w:tcW w:w="0" w:type="auto"/>
          </w:tcPr>
          <w:p w:rsidR="007B440F" w:rsidRDefault="007B440F">
            <w:pPr>
              <w:pStyle w:val="a3"/>
              <w:jc w:val="center"/>
            </w:pPr>
          </w:p>
        </w:tc>
        <w:tc>
          <w:tcPr>
            <w:tcW w:w="0" w:type="auto"/>
          </w:tcPr>
          <w:p w:rsidR="007B440F" w:rsidRDefault="007B440F">
            <w:pPr>
              <w:pStyle w:val="a3"/>
              <w:jc w:val="center"/>
            </w:pPr>
          </w:p>
        </w:tc>
        <w:tc>
          <w:tcPr>
            <w:tcW w:w="0" w:type="auto"/>
          </w:tcPr>
          <w:p w:rsidR="007B440F" w:rsidRDefault="007B440F">
            <w:pPr>
              <w:pStyle w:val="a3"/>
              <w:jc w:val="center"/>
            </w:pPr>
          </w:p>
        </w:tc>
        <w:tc>
          <w:tcPr>
            <w:tcW w:w="0" w:type="auto"/>
          </w:tcPr>
          <w:p w:rsidR="007B440F" w:rsidRDefault="007B440F">
            <w:pPr>
              <w:pStyle w:val="a3"/>
              <w:jc w:val="center"/>
            </w:pPr>
          </w:p>
        </w:tc>
      </w:tr>
      <w:tr w:rsidR="007B440F">
        <w:tc>
          <w:tcPr>
            <w:tcW w:w="0" w:type="auto"/>
            <w:gridSpan w:val="11"/>
          </w:tcPr>
          <w:p w:rsidR="007B440F" w:rsidRDefault="00E65152">
            <w:pPr>
              <w:pStyle w:val="a3"/>
              <w:jc w:val="center"/>
            </w:pPr>
            <w:r>
              <w:t>Талдау / Анализ</w:t>
            </w:r>
          </w:p>
        </w:tc>
      </w:tr>
      <w:tr w:rsidR="007B440F">
        <w:tc>
          <w:tcPr>
            <w:tcW w:w="0" w:type="auto"/>
          </w:tcPr>
          <w:p w:rsidR="007B440F" w:rsidRDefault="007B440F">
            <w:pPr>
              <w:pStyle w:val="a3"/>
            </w:pPr>
          </w:p>
        </w:tc>
        <w:tc>
          <w:tcPr>
            <w:tcW w:w="0" w:type="auto"/>
          </w:tcPr>
          <w:p w:rsidR="007B440F" w:rsidRDefault="007B440F">
            <w:pPr>
              <w:pStyle w:val="a3"/>
              <w:jc w:val="center"/>
            </w:pPr>
          </w:p>
        </w:tc>
        <w:tc>
          <w:tcPr>
            <w:tcW w:w="0" w:type="auto"/>
          </w:tcPr>
          <w:p w:rsidR="007B440F" w:rsidRDefault="007B440F">
            <w:pPr>
              <w:pStyle w:val="a3"/>
              <w:jc w:val="center"/>
            </w:pPr>
          </w:p>
        </w:tc>
        <w:tc>
          <w:tcPr>
            <w:tcW w:w="0" w:type="auto"/>
          </w:tcPr>
          <w:p w:rsidR="007B440F" w:rsidRDefault="007B440F">
            <w:pPr>
              <w:pStyle w:val="a3"/>
              <w:jc w:val="center"/>
            </w:pPr>
          </w:p>
        </w:tc>
        <w:tc>
          <w:tcPr>
            <w:tcW w:w="0" w:type="auto"/>
          </w:tcPr>
          <w:p w:rsidR="007B440F" w:rsidRDefault="007B440F">
            <w:pPr>
              <w:pStyle w:val="a3"/>
              <w:jc w:val="center"/>
            </w:pPr>
          </w:p>
        </w:tc>
        <w:tc>
          <w:tcPr>
            <w:tcW w:w="0" w:type="auto"/>
          </w:tcPr>
          <w:p w:rsidR="007B440F" w:rsidRDefault="007B440F">
            <w:pPr>
              <w:pStyle w:val="a3"/>
              <w:jc w:val="center"/>
            </w:pPr>
          </w:p>
        </w:tc>
        <w:tc>
          <w:tcPr>
            <w:tcW w:w="0" w:type="auto"/>
          </w:tcPr>
          <w:p w:rsidR="007B440F" w:rsidRDefault="007B440F">
            <w:pPr>
              <w:pStyle w:val="a3"/>
              <w:jc w:val="center"/>
            </w:pPr>
          </w:p>
        </w:tc>
        <w:tc>
          <w:tcPr>
            <w:tcW w:w="0" w:type="auto"/>
          </w:tcPr>
          <w:p w:rsidR="007B440F" w:rsidRDefault="007B440F">
            <w:pPr>
              <w:pStyle w:val="a3"/>
              <w:jc w:val="center"/>
            </w:pPr>
          </w:p>
        </w:tc>
        <w:tc>
          <w:tcPr>
            <w:tcW w:w="0" w:type="auto"/>
          </w:tcPr>
          <w:p w:rsidR="007B440F" w:rsidRDefault="007B440F">
            <w:pPr>
              <w:pStyle w:val="a3"/>
              <w:jc w:val="center"/>
            </w:pPr>
          </w:p>
        </w:tc>
        <w:tc>
          <w:tcPr>
            <w:tcW w:w="0" w:type="auto"/>
          </w:tcPr>
          <w:p w:rsidR="007B440F" w:rsidRDefault="007B440F">
            <w:pPr>
              <w:pStyle w:val="a3"/>
              <w:jc w:val="center"/>
            </w:pPr>
          </w:p>
        </w:tc>
        <w:tc>
          <w:tcPr>
            <w:tcW w:w="0" w:type="auto"/>
          </w:tcPr>
          <w:p w:rsidR="007B440F" w:rsidRDefault="007B440F">
            <w:pPr>
              <w:pStyle w:val="a3"/>
              <w:jc w:val="center"/>
            </w:pPr>
          </w:p>
        </w:tc>
      </w:tr>
    </w:tbl>
    <w:p w:rsidR="007B440F" w:rsidRDefault="007B440F">
      <w:pPr>
        <w:pStyle w:val="a3"/>
      </w:pPr>
    </w:p>
    <w:p w:rsidR="007B440F" w:rsidRDefault="00E65152">
      <w:pPr>
        <w:pStyle w:val="a3"/>
        <w:jc w:val="center"/>
      </w:pPr>
      <w:r>
        <w:rPr>
          <w:b/>
        </w:rPr>
        <w:t>3 ОЦЕНКА ЗНАНИЙ ОБУЧАЮЩЕГОСЯ</w:t>
      </w:r>
    </w:p>
    <w:p w:rsidR="007B440F" w:rsidRDefault="007B440F">
      <w:pPr>
        <w:pStyle w:val="a3"/>
      </w:pPr>
    </w:p>
    <w:p w:rsidR="007B440F" w:rsidRDefault="00E65152">
      <w:pPr>
        <w:pStyle w:val="a3"/>
        <w:ind w:firstLine="567"/>
      </w:pPr>
      <w:r>
        <w:t>Преподаватель проводит все виды текущего контроля и выводит соответствующую оценку текущей успеваемости обучающихся два раза в академический период (семестр, квартал). По результатам</w:t>
      </w:r>
      <w:r>
        <w:t xml:space="preserve"> текущего контроля формируется рейтинг 1 и 2. При этом учебные достижения обучающегося оцениваются путем накапливания баллов по отдельным видам заданий от 0 до 100. Оценка работы обучающегося в академическом периоде осуществуляется преподавателем в соответ</w:t>
      </w:r>
      <w:r>
        <w:t>ствии с графиком сдачи заданий по дисциплине. Система контроля может сочетать письменные и устные, групповые и индивидуальные формы.</w:t>
      </w:r>
    </w:p>
    <w:p w:rsidR="007B440F" w:rsidRDefault="007B440F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1103"/>
        <w:gridCol w:w="5373"/>
        <w:gridCol w:w="2144"/>
        <w:gridCol w:w="1068"/>
      </w:tblGrid>
      <w:tr w:rsidR="007B440F">
        <w:trPr>
          <w:tblHeader/>
        </w:trPr>
        <w:tc>
          <w:tcPr>
            <w:tcW w:w="500" w:type="pct"/>
          </w:tcPr>
          <w:p w:rsidR="007B440F" w:rsidRDefault="00E65152">
            <w:pPr>
              <w:pStyle w:val="a3"/>
              <w:jc w:val="center"/>
            </w:pPr>
            <w:r>
              <w:t>Период</w:t>
            </w:r>
          </w:p>
        </w:tc>
        <w:tc>
          <w:tcPr>
            <w:tcW w:w="2500" w:type="pct"/>
          </w:tcPr>
          <w:p w:rsidR="007B440F" w:rsidRDefault="00E65152">
            <w:pPr>
              <w:pStyle w:val="a3"/>
              <w:jc w:val="center"/>
            </w:pPr>
            <w:r>
              <w:t>Вид задания</w:t>
            </w:r>
          </w:p>
        </w:tc>
        <w:tc>
          <w:tcPr>
            <w:tcW w:w="1000" w:type="pct"/>
          </w:tcPr>
          <w:p w:rsidR="007B440F" w:rsidRDefault="00E65152">
            <w:pPr>
              <w:pStyle w:val="a3"/>
              <w:jc w:val="center"/>
            </w:pPr>
            <w:r>
              <w:t>Количество баллов (max)</w:t>
            </w:r>
          </w:p>
        </w:tc>
        <w:tc>
          <w:tcPr>
            <w:tcW w:w="500" w:type="pct"/>
          </w:tcPr>
          <w:p w:rsidR="007B440F" w:rsidRDefault="00E65152">
            <w:pPr>
              <w:pStyle w:val="a3"/>
              <w:jc w:val="center"/>
            </w:pPr>
            <w:r>
              <w:t>Итого</w:t>
            </w:r>
          </w:p>
        </w:tc>
      </w:tr>
      <w:tr w:rsidR="007B440F">
        <w:tc>
          <w:tcPr>
            <w:tcW w:w="0" w:type="auto"/>
            <w:vMerge w:val="restart"/>
          </w:tcPr>
          <w:p w:rsidR="007B440F" w:rsidRDefault="00E65152">
            <w:pPr>
              <w:pStyle w:val="a3"/>
              <w:jc w:val="center"/>
            </w:pPr>
            <w:r>
              <w:t>1-й рубежный контроль</w:t>
            </w:r>
          </w:p>
        </w:tc>
        <w:tc>
          <w:tcPr>
            <w:tcW w:w="0" w:type="auto"/>
          </w:tcPr>
          <w:p w:rsidR="007B440F" w:rsidRDefault="007B440F">
            <w:pPr>
              <w:pStyle w:val="a3"/>
            </w:pPr>
          </w:p>
        </w:tc>
        <w:tc>
          <w:tcPr>
            <w:tcW w:w="0" w:type="auto"/>
          </w:tcPr>
          <w:p w:rsidR="007B440F" w:rsidRDefault="007B440F">
            <w:pPr>
              <w:pStyle w:val="a3"/>
              <w:jc w:val="center"/>
            </w:pPr>
          </w:p>
        </w:tc>
        <w:tc>
          <w:tcPr>
            <w:tcW w:w="0" w:type="auto"/>
            <w:vMerge w:val="restart"/>
          </w:tcPr>
          <w:p w:rsidR="007B440F" w:rsidRDefault="00E65152">
            <w:pPr>
              <w:pStyle w:val="a3"/>
              <w:jc w:val="center"/>
            </w:pPr>
            <w:r>
              <w:t>0-100</w:t>
            </w:r>
          </w:p>
        </w:tc>
      </w:tr>
      <w:tr w:rsidR="007B440F">
        <w:tc>
          <w:tcPr>
            <w:tcW w:w="0" w:type="auto"/>
            <w:vMerge/>
          </w:tcPr>
          <w:p w:rsidR="007B440F" w:rsidRDefault="007B440F">
            <w:pPr>
              <w:pStyle w:val="a3"/>
              <w:jc w:val="center"/>
            </w:pPr>
          </w:p>
        </w:tc>
        <w:tc>
          <w:tcPr>
            <w:tcW w:w="0" w:type="auto"/>
          </w:tcPr>
          <w:p w:rsidR="007B440F" w:rsidRDefault="007B440F">
            <w:pPr>
              <w:pStyle w:val="a3"/>
            </w:pPr>
          </w:p>
        </w:tc>
        <w:tc>
          <w:tcPr>
            <w:tcW w:w="0" w:type="auto"/>
          </w:tcPr>
          <w:p w:rsidR="007B440F" w:rsidRDefault="007B440F">
            <w:pPr>
              <w:pStyle w:val="a3"/>
              <w:jc w:val="center"/>
            </w:pPr>
          </w:p>
        </w:tc>
        <w:tc>
          <w:tcPr>
            <w:tcW w:w="0" w:type="auto"/>
            <w:vMerge/>
          </w:tcPr>
          <w:p w:rsidR="007B440F" w:rsidRDefault="007B440F">
            <w:pPr>
              <w:pStyle w:val="a3"/>
              <w:jc w:val="center"/>
            </w:pPr>
          </w:p>
        </w:tc>
      </w:tr>
      <w:tr w:rsidR="007B440F">
        <w:tc>
          <w:tcPr>
            <w:tcW w:w="0" w:type="auto"/>
            <w:vMerge/>
          </w:tcPr>
          <w:p w:rsidR="007B440F" w:rsidRDefault="007B440F">
            <w:pPr>
              <w:pStyle w:val="a3"/>
              <w:jc w:val="center"/>
            </w:pPr>
          </w:p>
        </w:tc>
        <w:tc>
          <w:tcPr>
            <w:tcW w:w="0" w:type="auto"/>
          </w:tcPr>
          <w:p w:rsidR="007B440F" w:rsidRDefault="007B440F">
            <w:pPr>
              <w:pStyle w:val="a3"/>
            </w:pPr>
          </w:p>
        </w:tc>
        <w:tc>
          <w:tcPr>
            <w:tcW w:w="0" w:type="auto"/>
          </w:tcPr>
          <w:p w:rsidR="007B440F" w:rsidRDefault="007B440F">
            <w:pPr>
              <w:pStyle w:val="a3"/>
              <w:jc w:val="center"/>
            </w:pPr>
          </w:p>
        </w:tc>
        <w:tc>
          <w:tcPr>
            <w:tcW w:w="0" w:type="auto"/>
            <w:vMerge/>
          </w:tcPr>
          <w:p w:rsidR="007B440F" w:rsidRDefault="007B440F">
            <w:pPr>
              <w:pStyle w:val="a3"/>
              <w:jc w:val="center"/>
            </w:pPr>
          </w:p>
        </w:tc>
      </w:tr>
      <w:tr w:rsidR="007B440F">
        <w:tc>
          <w:tcPr>
            <w:tcW w:w="0" w:type="auto"/>
            <w:vMerge w:val="restart"/>
          </w:tcPr>
          <w:p w:rsidR="007B440F" w:rsidRDefault="00E65152">
            <w:pPr>
              <w:pStyle w:val="a3"/>
              <w:jc w:val="center"/>
            </w:pPr>
            <w:r>
              <w:t>2-й рубежный контроль</w:t>
            </w:r>
          </w:p>
        </w:tc>
        <w:tc>
          <w:tcPr>
            <w:tcW w:w="0" w:type="auto"/>
          </w:tcPr>
          <w:p w:rsidR="007B440F" w:rsidRDefault="007B440F">
            <w:pPr>
              <w:pStyle w:val="a3"/>
            </w:pPr>
          </w:p>
        </w:tc>
        <w:tc>
          <w:tcPr>
            <w:tcW w:w="0" w:type="auto"/>
          </w:tcPr>
          <w:p w:rsidR="007B440F" w:rsidRDefault="007B440F">
            <w:pPr>
              <w:pStyle w:val="a3"/>
              <w:jc w:val="center"/>
            </w:pPr>
          </w:p>
        </w:tc>
        <w:tc>
          <w:tcPr>
            <w:tcW w:w="0" w:type="auto"/>
            <w:vMerge w:val="restart"/>
          </w:tcPr>
          <w:p w:rsidR="007B440F" w:rsidRDefault="00E65152">
            <w:pPr>
              <w:pStyle w:val="a3"/>
              <w:jc w:val="center"/>
            </w:pPr>
            <w:r>
              <w:t>0-100</w:t>
            </w:r>
          </w:p>
        </w:tc>
      </w:tr>
      <w:tr w:rsidR="007B440F">
        <w:tc>
          <w:tcPr>
            <w:tcW w:w="0" w:type="auto"/>
            <w:vMerge/>
          </w:tcPr>
          <w:p w:rsidR="007B440F" w:rsidRDefault="007B440F">
            <w:pPr>
              <w:pStyle w:val="a3"/>
              <w:jc w:val="center"/>
            </w:pPr>
          </w:p>
        </w:tc>
        <w:tc>
          <w:tcPr>
            <w:tcW w:w="0" w:type="auto"/>
          </w:tcPr>
          <w:p w:rsidR="007B440F" w:rsidRDefault="007B440F">
            <w:pPr>
              <w:pStyle w:val="a3"/>
            </w:pPr>
          </w:p>
        </w:tc>
        <w:tc>
          <w:tcPr>
            <w:tcW w:w="0" w:type="auto"/>
          </w:tcPr>
          <w:p w:rsidR="007B440F" w:rsidRDefault="007B440F">
            <w:pPr>
              <w:pStyle w:val="a3"/>
              <w:jc w:val="center"/>
            </w:pPr>
          </w:p>
        </w:tc>
        <w:tc>
          <w:tcPr>
            <w:tcW w:w="0" w:type="auto"/>
            <w:vMerge/>
          </w:tcPr>
          <w:p w:rsidR="007B440F" w:rsidRDefault="007B440F">
            <w:pPr>
              <w:pStyle w:val="a3"/>
              <w:jc w:val="center"/>
            </w:pPr>
          </w:p>
        </w:tc>
      </w:tr>
      <w:tr w:rsidR="007B440F">
        <w:tc>
          <w:tcPr>
            <w:tcW w:w="0" w:type="auto"/>
            <w:vMerge/>
          </w:tcPr>
          <w:p w:rsidR="007B440F" w:rsidRDefault="007B440F">
            <w:pPr>
              <w:pStyle w:val="a3"/>
              <w:jc w:val="center"/>
            </w:pPr>
          </w:p>
        </w:tc>
        <w:tc>
          <w:tcPr>
            <w:tcW w:w="0" w:type="auto"/>
          </w:tcPr>
          <w:p w:rsidR="007B440F" w:rsidRDefault="007B440F">
            <w:pPr>
              <w:pStyle w:val="a3"/>
            </w:pPr>
          </w:p>
        </w:tc>
        <w:tc>
          <w:tcPr>
            <w:tcW w:w="0" w:type="auto"/>
          </w:tcPr>
          <w:p w:rsidR="007B440F" w:rsidRDefault="007B440F">
            <w:pPr>
              <w:pStyle w:val="a3"/>
              <w:jc w:val="center"/>
            </w:pPr>
          </w:p>
        </w:tc>
        <w:tc>
          <w:tcPr>
            <w:tcW w:w="0" w:type="auto"/>
            <w:vMerge/>
          </w:tcPr>
          <w:p w:rsidR="007B440F" w:rsidRDefault="007B440F">
            <w:pPr>
              <w:pStyle w:val="a3"/>
              <w:jc w:val="center"/>
            </w:pPr>
          </w:p>
        </w:tc>
      </w:tr>
      <w:tr w:rsidR="00FA2129" w:rsidTr="00FA2129">
        <w:tc>
          <w:tcPr>
            <w:tcW w:w="0" w:type="auto"/>
          </w:tcPr>
          <w:p w:rsidR="007B440F" w:rsidRDefault="00E65152">
            <w:pPr>
              <w:pStyle w:val="a3"/>
              <w:jc w:val="center"/>
            </w:pPr>
            <w:r>
              <w:t>Итоговый контроль</w:t>
            </w:r>
          </w:p>
        </w:tc>
        <w:tc>
          <w:tcPr>
            <w:tcW w:w="0" w:type="auto"/>
            <w:gridSpan w:val="2"/>
          </w:tcPr>
          <w:p w:rsidR="007B440F" w:rsidRDefault="00E65152">
            <w:pPr>
              <w:pStyle w:val="a3"/>
            </w:pPr>
            <w:r>
              <w:t>экзамен</w:t>
            </w:r>
          </w:p>
        </w:tc>
        <w:tc>
          <w:tcPr>
            <w:tcW w:w="0" w:type="auto"/>
          </w:tcPr>
          <w:p w:rsidR="007B440F" w:rsidRDefault="00E65152">
            <w:pPr>
              <w:pStyle w:val="a3"/>
              <w:jc w:val="center"/>
            </w:pPr>
            <w:r>
              <w:t>0-100</w:t>
            </w:r>
          </w:p>
        </w:tc>
      </w:tr>
    </w:tbl>
    <w:p w:rsidR="007B440F" w:rsidRDefault="007B440F">
      <w:pPr>
        <w:pStyle w:val="a3"/>
      </w:pPr>
    </w:p>
    <w:p w:rsidR="007B440F" w:rsidRDefault="00E65152">
      <w:pPr>
        <w:pStyle w:val="a3"/>
        <w:ind w:firstLine="567"/>
      </w:pPr>
      <w:r>
        <w:t>Итоговая оценка знаний обучающего по дисциплине осуществляется по 100 балльной системе и включает:</w:t>
      </w:r>
    </w:p>
    <w:p w:rsidR="007B440F" w:rsidRDefault="00E65152">
      <w:pPr>
        <w:pStyle w:val="a3"/>
        <w:ind w:firstLine="567"/>
      </w:pPr>
      <w:r>
        <w:t>- 40% результата, полученного на экзамене;</w:t>
      </w:r>
    </w:p>
    <w:p w:rsidR="007B440F" w:rsidRDefault="00E65152">
      <w:pPr>
        <w:pStyle w:val="a3"/>
        <w:ind w:firstLine="567"/>
      </w:pPr>
      <w:r>
        <w:t>- 60% результатов текущей успеваемости.</w:t>
      </w:r>
    </w:p>
    <w:p w:rsidR="007B440F" w:rsidRDefault="007B440F">
      <w:pPr>
        <w:pStyle w:val="a3"/>
      </w:pPr>
    </w:p>
    <w:p w:rsidR="007B440F" w:rsidRDefault="00E65152">
      <w:pPr>
        <w:pStyle w:val="a3"/>
        <w:ind w:firstLine="567"/>
      </w:pPr>
      <w:r>
        <w:t xml:space="preserve">Формула подсчета итоговой </w:t>
      </w:r>
      <w:r>
        <w:t>оценки:</w:t>
      </w:r>
    </w:p>
    <w:p w:rsidR="007B440F" w:rsidRDefault="007B440F">
      <w:pPr>
        <w:pStyle w:val="a3"/>
      </w:pPr>
    </w:p>
    <w:p w:rsidR="007B440F" w:rsidRDefault="00E65152">
      <w:pPr>
        <w:pStyle w:val="a3"/>
        <w:jc w:val="right"/>
      </w:pPr>
      <m:oMath>
        <m:r>
          <w:rPr>
            <w:rFonts w:ascii="Cambria Math"/>
            <w:szCs w:val="28"/>
          </w:rPr>
          <m:t>И</m:t>
        </m:r>
        <m:r>
          <w:rPr>
            <w:rFonts w:ascii="Cambria Math"/>
            <w:szCs w:val="28"/>
          </w:rPr>
          <m:t>= 0,6</m:t>
        </m:r>
        <m:f>
          <m:fPr>
            <m:ctrlPr>
              <w:rPr>
                <w:rFonts w:ascii="Cambria Math" w:hAnsi="Cambria Math"/>
                <w:i/>
                <w:szCs w:val="28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1</m:t>
                </m:r>
              </m:sub>
            </m:sSub>
            <m:r>
              <w:rPr>
                <w:rFonts w:ascii="Cambria Math"/>
                <w:szCs w:val="28"/>
              </w:rPr>
              <m:t>+</m:t>
            </m:r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2</m:t>
                </m:r>
              </m:sub>
            </m:sSub>
          </m:num>
          <m:den>
            <m:r>
              <w:rPr>
                <w:rFonts w:ascii="Cambria Math"/>
                <w:szCs w:val="28"/>
              </w:rPr>
              <m:t>2</m:t>
            </m:r>
          </m:den>
        </m:f>
        <m:r>
          <w:rPr>
            <w:rFonts w:ascii="Cambria Math"/>
            <w:szCs w:val="28"/>
          </w:rPr>
          <m:t>+0,4</m:t>
        </m:r>
        <m:r>
          <w:rPr>
            <w:rFonts w:ascii="Cambria Math"/>
            <w:szCs w:val="28"/>
          </w:rPr>
          <m:t>Э</m:t>
        </m:r>
      </m:oMath>
      <w:r>
        <w:tab/>
      </w:r>
      <w:r>
        <w:tab/>
      </w:r>
      <w:r>
        <w:tab/>
      </w:r>
      <w:r>
        <w:tab/>
      </w:r>
      <w:r>
        <w:tab/>
        <w:t>(1)</w:t>
      </w:r>
    </w:p>
    <w:p w:rsidR="007B440F" w:rsidRDefault="007B440F">
      <w:pPr>
        <w:pStyle w:val="a3"/>
      </w:pPr>
    </w:p>
    <w:p w:rsidR="007B440F" w:rsidRDefault="00E65152">
      <w:pPr>
        <w:pStyle w:val="a3"/>
        <w:ind w:firstLine="567"/>
      </w:pPr>
      <w:r>
        <w:t>где,   Р1, Р2 – цифровые эквиваленты оценок первого, второго рейтингов соответственно; Э – цифровой эквивалент оценки на экзамене.</w:t>
      </w:r>
    </w:p>
    <w:p w:rsidR="007B440F" w:rsidRDefault="007B440F">
      <w:pPr>
        <w:pStyle w:val="a3"/>
      </w:pPr>
    </w:p>
    <w:p w:rsidR="007B440F" w:rsidRDefault="00E65152">
      <w:pPr>
        <w:pStyle w:val="a3"/>
        <w:ind w:firstLine="567"/>
      </w:pPr>
      <w:r>
        <w:lastRenderedPageBreak/>
        <w:t>Итоговая буквенная оценка и ее цифровой эквивалент в баллах:</w:t>
      </w:r>
    </w:p>
    <w:p w:rsidR="007B440F" w:rsidRDefault="007B440F">
      <w:pPr>
        <w:pStyle w:val="a3"/>
      </w:pPr>
    </w:p>
    <w:p w:rsidR="007B440F" w:rsidRDefault="00E65152">
      <w:pPr>
        <w:pStyle w:val="a3"/>
        <w:ind w:firstLine="567"/>
      </w:pPr>
      <w:r>
        <w:rPr>
          <w:b/>
        </w:rPr>
        <w:t>Балльно-рейтинговая буквен</w:t>
      </w:r>
      <w:r>
        <w:rPr>
          <w:b/>
        </w:rPr>
        <w:t>ная система оценки учета учебных достижений, обучающихся с переводом их в традиционную шкалу оценок и ECTS (иситиэс)</w:t>
      </w: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1134"/>
        <w:gridCol w:w="1393"/>
        <w:gridCol w:w="1361"/>
        <w:gridCol w:w="2308"/>
        <w:gridCol w:w="3492"/>
      </w:tblGrid>
      <w:tr w:rsidR="007B440F">
        <w:trPr>
          <w:tblHeader/>
        </w:trPr>
        <w:tc>
          <w:tcPr>
            <w:tcW w:w="600" w:type="pct"/>
          </w:tcPr>
          <w:p w:rsidR="007B440F" w:rsidRDefault="00E65152">
            <w:pPr>
              <w:pStyle w:val="a3"/>
              <w:jc w:val="center"/>
            </w:pPr>
            <w:r>
              <w:t>Оценка по буквенной системе</w:t>
            </w:r>
          </w:p>
        </w:tc>
        <w:tc>
          <w:tcPr>
            <w:tcW w:w="900" w:type="pct"/>
          </w:tcPr>
          <w:p w:rsidR="007B440F" w:rsidRDefault="00E65152">
            <w:pPr>
              <w:pStyle w:val="a3"/>
              <w:jc w:val="center"/>
            </w:pPr>
            <w:r>
              <w:t>Цифровой эквивалент</w:t>
            </w:r>
          </w:p>
        </w:tc>
        <w:tc>
          <w:tcPr>
            <w:tcW w:w="800" w:type="pct"/>
          </w:tcPr>
          <w:p w:rsidR="007B440F" w:rsidRDefault="00E65152">
            <w:pPr>
              <w:pStyle w:val="a3"/>
              <w:jc w:val="center"/>
            </w:pPr>
            <w:r>
              <w:t>Баллы (%-ное содержание)</w:t>
            </w:r>
          </w:p>
        </w:tc>
        <w:tc>
          <w:tcPr>
            <w:tcW w:w="800" w:type="pct"/>
          </w:tcPr>
          <w:p w:rsidR="007B440F" w:rsidRDefault="00E65152">
            <w:pPr>
              <w:pStyle w:val="a3"/>
              <w:jc w:val="center"/>
            </w:pPr>
            <w:r>
              <w:t>Оценка по традиционной системе</w:t>
            </w:r>
          </w:p>
        </w:tc>
        <w:tc>
          <w:tcPr>
            <w:tcW w:w="0" w:type="auto"/>
          </w:tcPr>
          <w:p w:rsidR="007B440F" w:rsidRDefault="00E65152">
            <w:pPr>
              <w:pStyle w:val="a3"/>
              <w:jc w:val="center"/>
            </w:pPr>
            <w:r>
              <w:t>Критерий</w:t>
            </w:r>
          </w:p>
        </w:tc>
      </w:tr>
      <w:tr w:rsidR="007B440F">
        <w:tc>
          <w:tcPr>
            <w:tcW w:w="0" w:type="auto"/>
          </w:tcPr>
          <w:p w:rsidR="007B440F" w:rsidRDefault="00E65152">
            <w:pPr>
              <w:pStyle w:val="a3"/>
              <w:jc w:val="center"/>
            </w:pPr>
            <w:r>
              <w:t>A</w:t>
            </w:r>
          </w:p>
        </w:tc>
        <w:tc>
          <w:tcPr>
            <w:tcW w:w="0" w:type="auto"/>
          </w:tcPr>
          <w:p w:rsidR="007B440F" w:rsidRDefault="00E65152">
            <w:pPr>
              <w:pStyle w:val="a3"/>
              <w:jc w:val="center"/>
            </w:pPr>
            <w:r>
              <w:t>4.0</w:t>
            </w:r>
          </w:p>
        </w:tc>
        <w:tc>
          <w:tcPr>
            <w:tcW w:w="0" w:type="auto"/>
          </w:tcPr>
          <w:p w:rsidR="007B440F" w:rsidRDefault="00E65152">
            <w:pPr>
              <w:pStyle w:val="a3"/>
              <w:jc w:val="center"/>
            </w:pPr>
            <w:r>
              <w:t>95-100</w:t>
            </w:r>
          </w:p>
        </w:tc>
        <w:tc>
          <w:tcPr>
            <w:tcW w:w="0" w:type="auto"/>
            <w:vMerge w:val="restart"/>
          </w:tcPr>
          <w:p w:rsidR="007B440F" w:rsidRDefault="00E65152">
            <w:pPr>
              <w:pStyle w:val="a3"/>
              <w:jc w:val="center"/>
            </w:pPr>
            <w:r>
              <w:t>Отлично</w:t>
            </w:r>
          </w:p>
        </w:tc>
        <w:tc>
          <w:tcPr>
            <w:tcW w:w="0" w:type="auto"/>
            <w:vMerge w:val="restart"/>
          </w:tcPr>
          <w:p w:rsidR="007B440F" w:rsidRDefault="00E65152">
            <w:pPr>
              <w:pStyle w:val="a3"/>
            </w:pPr>
            <w:r>
              <w:t>Теоретическое содержание курса освоено полностью, без пробелов необходимые практические навыки работы с освоенным материалом сформированы, все предусмотренные программой обучения учебные задания выполнены, качество их выполнения оценено числом баллов, близ</w:t>
            </w:r>
            <w:r>
              <w:t>ким к максимальному.</w:t>
            </w:r>
          </w:p>
        </w:tc>
      </w:tr>
      <w:tr w:rsidR="007B440F">
        <w:tc>
          <w:tcPr>
            <w:tcW w:w="0" w:type="auto"/>
          </w:tcPr>
          <w:p w:rsidR="007B440F" w:rsidRDefault="00E65152">
            <w:pPr>
              <w:pStyle w:val="a3"/>
              <w:jc w:val="center"/>
            </w:pPr>
            <w:r>
              <w:t>A-</w:t>
            </w:r>
          </w:p>
        </w:tc>
        <w:tc>
          <w:tcPr>
            <w:tcW w:w="0" w:type="auto"/>
          </w:tcPr>
          <w:p w:rsidR="007B440F" w:rsidRDefault="00E65152">
            <w:pPr>
              <w:pStyle w:val="a3"/>
              <w:jc w:val="center"/>
            </w:pPr>
            <w:r>
              <w:t>3.67</w:t>
            </w:r>
          </w:p>
        </w:tc>
        <w:tc>
          <w:tcPr>
            <w:tcW w:w="0" w:type="auto"/>
          </w:tcPr>
          <w:p w:rsidR="007B440F" w:rsidRDefault="00E65152">
            <w:pPr>
              <w:pStyle w:val="a3"/>
              <w:jc w:val="center"/>
            </w:pPr>
            <w:r>
              <w:t>90-94</w:t>
            </w:r>
          </w:p>
        </w:tc>
        <w:tc>
          <w:tcPr>
            <w:tcW w:w="0" w:type="auto"/>
            <w:vMerge/>
          </w:tcPr>
          <w:p w:rsidR="007B440F" w:rsidRDefault="007B440F">
            <w:pPr>
              <w:pStyle w:val="a3"/>
            </w:pPr>
          </w:p>
        </w:tc>
        <w:tc>
          <w:tcPr>
            <w:tcW w:w="0" w:type="auto"/>
            <w:vMerge/>
          </w:tcPr>
          <w:p w:rsidR="007B440F" w:rsidRDefault="007B440F">
            <w:pPr>
              <w:pStyle w:val="a3"/>
            </w:pPr>
          </w:p>
        </w:tc>
      </w:tr>
      <w:tr w:rsidR="007B440F">
        <w:tc>
          <w:tcPr>
            <w:tcW w:w="0" w:type="auto"/>
          </w:tcPr>
          <w:p w:rsidR="007B440F" w:rsidRDefault="00E65152">
            <w:pPr>
              <w:pStyle w:val="a3"/>
              <w:jc w:val="center"/>
            </w:pPr>
            <w:r>
              <w:t>B+</w:t>
            </w:r>
          </w:p>
        </w:tc>
        <w:tc>
          <w:tcPr>
            <w:tcW w:w="0" w:type="auto"/>
          </w:tcPr>
          <w:p w:rsidR="007B440F" w:rsidRDefault="00E65152">
            <w:pPr>
              <w:pStyle w:val="a3"/>
              <w:jc w:val="center"/>
            </w:pPr>
            <w:r>
              <w:t>3.33</w:t>
            </w:r>
          </w:p>
        </w:tc>
        <w:tc>
          <w:tcPr>
            <w:tcW w:w="0" w:type="auto"/>
          </w:tcPr>
          <w:p w:rsidR="007B440F" w:rsidRDefault="00E65152">
            <w:pPr>
              <w:pStyle w:val="a3"/>
              <w:jc w:val="center"/>
            </w:pPr>
            <w:r>
              <w:t>85-89</w:t>
            </w:r>
          </w:p>
        </w:tc>
        <w:tc>
          <w:tcPr>
            <w:tcW w:w="0" w:type="auto"/>
            <w:vMerge w:val="restart"/>
          </w:tcPr>
          <w:p w:rsidR="007B440F" w:rsidRDefault="00E65152">
            <w:pPr>
              <w:pStyle w:val="a3"/>
              <w:jc w:val="center"/>
            </w:pPr>
            <w:r>
              <w:t>Хорошо</w:t>
            </w:r>
          </w:p>
        </w:tc>
        <w:tc>
          <w:tcPr>
            <w:tcW w:w="0" w:type="auto"/>
            <w:vMerge w:val="restart"/>
          </w:tcPr>
          <w:p w:rsidR="007B440F" w:rsidRDefault="00E65152">
            <w:pPr>
              <w:pStyle w:val="a3"/>
            </w:pPr>
            <w:r>
              <w:t xml:space="preserve">Теоретическое содержание курса освоено полностью, без пробелов, некоторые практические навыки работы с освоенным материалом сформированы недостаточно, все предусмотренные программой обучения </w:t>
            </w:r>
            <w:r>
              <w:t>учебные задания выполнены, качество выполнения ни одного из них не оценено минимальным числом баллов, некоторые виды заданий выполнены с ошибками.</w:t>
            </w:r>
          </w:p>
        </w:tc>
      </w:tr>
      <w:tr w:rsidR="007B440F">
        <w:tc>
          <w:tcPr>
            <w:tcW w:w="0" w:type="auto"/>
          </w:tcPr>
          <w:p w:rsidR="007B440F" w:rsidRDefault="00E65152">
            <w:pPr>
              <w:pStyle w:val="a3"/>
              <w:jc w:val="center"/>
            </w:pPr>
            <w:r>
              <w:t>B</w:t>
            </w:r>
          </w:p>
        </w:tc>
        <w:tc>
          <w:tcPr>
            <w:tcW w:w="0" w:type="auto"/>
          </w:tcPr>
          <w:p w:rsidR="007B440F" w:rsidRDefault="00E65152">
            <w:pPr>
              <w:pStyle w:val="a3"/>
              <w:jc w:val="center"/>
            </w:pPr>
            <w:r>
              <w:t>3.0</w:t>
            </w:r>
          </w:p>
        </w:tc>
        <w:tc>
          <w:tcPr>
            <w:tcW w:w="0" w:type="auto"/>
          </w:tcPr>
          <w:p w:rsidR="007B440F" w:rsidRDefault="00E65152">
            <w:pPr>
              <w:pStyle w:val="a3"/>
              <w:jc w:val="center"/>
            </w:pPr>
            <w:r>
              <w:t>80-84</w:t>
            </w:r>
          </w:p>
        </w:tc>
        <w:tc>
          <w:tcPr>
            <w:tcW w:w="0" w:type="auto"/>
            <w:vMerge/>
          </w:tcPr>
          <w:p w:rsidR="007B440F" w:rsidRDefault="007B440F">
            <w:pPr>
              <w:pStyle w:val="a3"/>
            </w:pPr>
          </w:p>
        </w:tc>
        <w:tc>
          <w:tcPr>
            <w:tcW w:w="0" w:type="auto"/>
            <w:vMerge/>
          </w:tcPr>
          <w:p w:rsidR="007B440F" w:rsidRDefault="007B440F">
            <w:pPr>
              <w:pStyle w:val="a3"/>
            </w:pPr>
          </w:p>
        </w:tc>
      </w:tr>
      <w:tr w:rsidR="007B440F">
        <w:tc>
          <w:tcPr>
            <w:tcW w:w="0" w:type="auto"/>
          </w:tcPr>
          <w:p w:rsidR="007B440F" w:rsidRDefault="00E65152">
            <w:pPr>
              <w:pStyle w:val="a3"/>
              <w:jc w:val="center"/>
            </w:pPr>
            <w:r>
              <w:t>B-</w:t>
            </w:r>
          </w:p>
        </w:tc>
        <w:tc>
          <w:tcPr>
            <w:tcW w:w="0" w:type="auto"/>
          </w:tcPr>
          <w:p w:rsidR="007B440F" w:rsidRDefault="00E65152">
            <w:pPr>
              <w:pStyle w:val="a3"/>
              <w:jc w:val="center"/>
            </w:pPr>
            <w:r>
              <w:t>2.67</w:t>
            </w:r>
          </w:p>
        </w:tc>
        <w:tc>
          <w:tcPr>
            <w:tcW w:w="0" w:type="auto"/>
          </w:tcPr>
          <w:p w:rsidR="007B440F" w:rsidRDefault="00E65152">
            <w:pPr>
              <w:pStyle w:val="a3"/>
              <w:jc w:val="center"/>
            </w:pPr>
            <w:r>
              <w:t>75-79</w:t>
            </w:r>
          </w:p>
        </w:tc>
        <w:tc>
          <w:tcPr>
            <w:tcW w:w="0" w:type="auto"/>
            <w:vMerge/>
          </w:tcPr>
          <w:p w:rsidR="007B440F" w:rsidRDefault="007B440F">
            <w:pPr>
              <w:pStyle w:val="a3"/>
            </w:pPr>
          </w:p>
        </w:tc>
        <w:tc>
          <w:tcPr>
            <w:tcW w:w="0" w:type="auto"/>
            <w:vMerge/>
          </w:tcPr>
          <w:p w:rsidR="007B440F" w:rsidRDefault="007B440F">
            <w:pPr>
              <w:pStyle w:val="a3"/>
            </w:pPr>
          </w:p>
        </w:tc>
      </w:tr>
      <w:tr w:rsidR="007B440F">
        <w:tc>
          <w:tcPr>
            <w:tcW w:w="0" w:type="auto"/>
          </w:tcPr>
          <w:p w:rsidR="007B440F" w:rsidRDefault="00E65152">
            <w:pPr>
              <w:pStyle w:val="a3"/>
              <w:jc w:val="center"/>
            </w:pPr>
            <w:r>
              <w:t>C+</w:t>
            </w:r>
          </w:p>
        </w:tc>
        <w:tc>
          <w:tcPr>
            <w:tcW w:w="0" w:type="auto"/>
          </w:tcPr>
          <w:p w:rsidR="007B440F" w:rsidRDefault="00E65152">
            <w:pPr>
              <w:pStyle w:val="a3"/>
              <w:jc w:val="center"/>
            </w:pPr>
            <w:r>
              <w:t>2.33</w:t>
            </w:r>
          </w:p>
        </w:tc>
        <w:tc>
          <w:tcPr>
            <w:tcW w:w="0" w:type="auto"/>
          </w:tcPr>
          <w:p w:rsidR="007B440F" w:rsidRDefault="00E65152">
            <w:pPr>
              <w:pStyle w:val="a3"/>
              <w:jc w:val="center"/>
            </w:pPr>
            <w:r>
              <w:t>70-74</w:t>
            </w:r>
          </w:p>
        </w:tc>
        <w:tc>
          <w:tcPr>
            <w:tcW w:w="0" w:type="auto"/>
            <w:vMerge/>
          </w:tcPr>
          <w:p w:rsidR="007B440F" w:rsidRDefault="007B440F">
            <w:pPr>
              <w:pStyle w:val="a3"/>
            </w:pPr>
          </w:p>
        </w:tc>
        <w:tc>
          <w:tcPr>
            <w:tcW w:w="0" w:type="auto"/>
            <w:vMerge/>
          </w:tcPr>
          <w:p w:rsidR="007B440F" w:rsidRDefault="007B440F">
            <w:pPr>
              <w:pStyle w:val="a3"/>
            </w:pPr>
          </w:p>
        </w:tc>
      </w:tr>
      <w:tr w:rsidR="007B440F">
        <w:tc>
          <w:tcPr>
            <w:tcW w:w="0" w:type="auto"/>
          </w:tcPr>
          <w:p w:rsidR="007B440F" w:rsidRDefault="00E65152">
            <w:pPr>
              <w:pStyle w:val="a3"/>
              <w:jc w:val="center"/>
            </w:pPr>
            <w:r>
              <w:t>C</w:t>
            </w:r>
          </w:p>
        </w:tc>
        <w:tc>
          <w:tcPr>
            <w:tcW w:w="0" w:type="auto"/>
          </w:tcPr>
          <w:p w:rsidR="007B440F" w:rsidRDefault="00E65152">
            <w:pPr>
              <w:pStyle w:val="a3"/>
              <w:jc w:val="center"/>
            </w:pPr>
            <w:r>
              <w:t>2.0</w:t>
            </w:r>
          </w:p>
        </w:tc>
        <w:tc>
          <w:tcPr>
            <w:tcW w:w="0" w:type="auto"/>
          </w:tcPr>
          <w:p w:rsidR="007B440F" w:rsidRDefault="00E65152">
            <w:pPr>
              <w:pStyle w:val="a3"/>
              <w:jc w:val="center"/>
            </w:pPr>
            <w:r>
              <w:t>65-69</w:t>
            </w:r>
          </w:p>
        </w:tc>
        <w:tc>
          <w:tcPr>
            <w:tcW w:w="0" w:type="auto"/>
            <w:vMerge w:val="restart"/>
          </w:tcPr>
          <w:p w:rsidR="007B440F" w:rsidRDefault="00E65152">
            <w:pPr>
              <w:pStyle w:val="a3"/>
              <w:jc w:val="center"/>
            </w:pPr>
            <w:r>
              <w:t>Удовлетворительно</w:t>
            </w:r>
          </w:p>
        </w:tc>
        <w:tc>
          <w:tcPr>
            <w:tcW w:w="0" w:type="auto"/>
            <w:vMerge w:val="restart"/>
          </w:tcPr>
          <w:p w:rsidR="007B440F" w:rsidRDefault="00E65152">
            <w:pPr>
              <w:pStyle w:val="a3"/>
            </w:pPr>
            <w:r>
              <w:t xml:space="preserve">Теоретическое содержание </w:t>
            </w:r>
            <w:r>
              <w:t xml:space="preserve">курса освоено частично, но пробелы не носят существенного характера, необходимые практические навыки работы с освоенным материалом в основном сформированы, большинство предусмотренных программой обучения учебных заданий выполнено, некоторые из выполненных </w:t>
            </w:r>
            <w:r>
              <w:t>заданий, возможно, содержат ошибки</w:t>
            </w:r>
          </w:p>
        </w:tc>
      </w:tr>
      <w:tr w:rsidR="007B440F">
        <w:tc>
          <w:tcPr>
            <w:tcW w:w="0" w:type="auto"/>
          </w:tcPr>
          <w:p w:rsidR="007B440F" w:rsidRDefault="00E65152">
            <w:pPr>
              <w:pStyle w:val="a3"/>
              <w:jc w:val="center"/>
            </w:pPr>
            <w:r>
              <w:t>C-</w:t>
            </w:r>
          </w:p>
        </w:tc>
        <w:tc>
          <w:tcPr>
            <w:tcW w:w="0" w:type="auto"/>
          </w:tcPr>
          <w:p w:rsidR="007B440F" w:rsidRDefault="00E65152">
            <w:pPr>
              <w:pStyle w:val="a3"/>
              <w:jc w:val="center"/>
            </w:pPr>
            <w:r>
              <w:t>1.67</w:t>
            </w:r>
          </w:p>
        </w:tc>
        <w:tc>
          <w:tcPr>
            <w:tcW w:w="0" w:type="auto"/>
          </w:tcPr>
          <w:p w:rsidR="007B440F" w:rsidRDefault="00E65152">
            <w:pPr>
              <w:pStyle w:val="a3"/>
              <w:jc w:val="center"/>
            </w:pPr>
            <w:r>
              <w:t>60-64</w:t>
            </w:r>
          </w:p>
        </w:tc>
        <w:tc>
          <w:tcPr>
            <w:tcW w:w="0" w:type="auto"/>
            <w:vMerge/>
          </w:tcPr>
          <w:p w:rsidR="007B440F" w:rsidRDefault="007B440F">
            <w:pPr>
              <w:pStyle w:val="a3"/>
            </w:pPr>
          </w:p>
        </w:tc>
        <w:tc>
          <w:tcPr>
            <w:tcW w:w="0" w:type="auto"/>
            <w:vMerge/>
          </w:tcPr>
          <w:p w:rsidR="007B440F" w:rsidRDefault="007B440F">
            <w:pPr>
              <w:pStyle w:val="a3"/>
            </w:pPr>
          </w:p>
        </w:tc>
      </w:tr>
      <w:tr w:rsidR="007B440F">
        <w:tc>
          <w:tcPr>
            <w:tcW w:w="0" w:type="auto"/>
          </w:tcPr>
          <w:p w:rsidR="007B440F" w:rsidRDefault="00E65152">
            <w:pPr>
              <w:pStyle w:val="a3"/>
              <w:jc w:val="center"/>
            </w:pPr>
            <w:r>
              <w:t>D+</w:t>
            </w:r>
          </w:p>
        </w:tc>
        <w:tc>
          <w:tcPr>
            <w:tcW w:w="0" w:type="auto"/>
          </w:tcPr>
          <w:p w:rsidR="007B440F" w:rsidRDefault="00E65152">
            <w:pPr>
              <w:pStyle w:val="a3"/>
              <w:jc w:val="center"/>
            </w:pPr>
            <w:r>
              <w:t>1.33</w:t>
            </w:r>
          </w:p>
        </w:tc>
        <w:tc>
          <w:tcPr>
            <w:tcW w:w="0" w:type="auto"/>
          </w:tcPr>
          <w:p w:rsidR="007B440F" w:rsidRDefault="00E65152">
            <w:pPr>
              <w:pStyle w:val="a3"/>
              <w:jc w:val="center"/>
            </w:pPr>
            <w:r>
              <w:t>55-59</w:t>
            </w:r>
          </w:p>
        </w:tc>
        <w:tc>
          <w:tcPr>
            <w:tcW w:w="0" w:type="auto"/>
            <w:vMerge/>
          </w:tcPr>
          <w:p w:rsidR="007B440F" w:rsidRDefault="007B440F">
            <w:pPr>
              <w:pStyle w:val="a3"/>
            </w:pPr>
          </w:p>
        </w:tc>
        <w:tc>
          <w:tcPr>
            <w:tcW w:w="0" w:type="auto"/>
            <w:vMerge/>
          </w:tcPr>
          <w:p w:rsidR="007B440F" w:rsidRDefault="007B440F">
            <w:pPr>
              <w:pStyle w:val="a3"/>
            </w:pPr>
          </w:p>
        </w:tc>
      </w:tr>
      <w:tr w:rsidR="007B440F">
        <w:tc>
          <w:tcPr>
            <w:tcW w:w="0" w:type="auto"/>
          </w:tcPr>
          <w:p w:rsidR="007B440F" w:rsidRDefault="00E65152">
            <w:pPr>
              <w:pStyle w:val="a3"/>
              <w:jc w:val="center"/>
            </w:pPr>
            <w:r>
              <w:t>D</w:t>
            </w:r>
          </w:p>
        </w:tc>
        <w:tc>
          <w:tcPr>
            <w:tcW w:w="0" w:type="auto"/>
          </w:tcPr>
          <w:p w:rsidR="007B440F" w:rsidRDefault="00E65152">
            <w:pPr>
              <w:pStyle w:val="a3"/>
              <w:jc w:val="center"/>
            </w:pPr>
            <w:r>
              <w:t>1.0</w:t>
            </w:r>
          </w:p>
        </w:tc>
        <w:tc>
          <w:tcPr>
            <w:tcW w:w="0" w:type="auto"/>
          </w:tcPr>
          <w:p w:rsidR="007B440F" w:rsidRDefault="00E65152">
            <w:pPr>
              <w:pStyle w:val="a3"/>
              <w:jc w:val="center"/>
            </w:pPr>
            <w:r>
              <w:t>50-54</w:t>
            </w:r>
          </w:p>
        </w:tc>
        <w:tc>
          <w:tcPr>
            <w:tcW w:w="0" w:type="auto"/>
            <w:vMerge/>
          </w:tcPr>
          <w:p w:rsidR="007B440F" w:rsidRDefault="007B440F">
            <w:pPr>
              <w:pStyle w:val="a3"/>
            </w:pPr>
          </w:p>
        </w:tc>
        <w:tc>
          <w:tcPr>
            <w:tcW w:w="0" w:type="auto"/>
            <w:vMerge/>
          </w:tcPr>
          <w:p w:rsidR="007B440F" w:rsidRDefault="007B440F">
            <w:pPr>
              <w:pStyle w:val="a3"/>
            </w:pPr>
          </w:p>
        </w:tc>
      </w:tr>
      <w:tr w:rsidR="007B440F">
        <w:tc>
          <w:tcPr>
            <w:tcW w:w="0" w:type="auto"/>
          </w:tcPr>
          <w:p w:rsidR="007B440F" w:rsidRDefault="00E65152">
            <w:pPr>
              <w:pStyle w:val="a3"/>
              <w:jc w:val="center"/>
            </w:pPr>
            <w:r>
              <w:t>FX</w:t>
            </w:r>
          </w:p>
        </w:tc>
        <w:tc>
          <w:tcPr>
            <w:tcW w:w="0" w:type="auto"/>
          </w:tcPr>
          <w:p w:rsidR="007B440F" w:rsidRDefault="00E65152">
            <w:pPr>
              <w:pStyle w:val="a3"/>
              <w:jc w:val="center"/>
            </w:pPr>
            <w:r>
              <w:t>0.5</w:t>
            </w:r>
          </w:p>
        </w:tc>
        <w:tc>
          <w:tcPr>
            <w:tcW w:w="0" w:type="auto"/>
          </w:tcPr>
          <w:p w:rsidR="007B440F" w:rsidRDefault="00E65152">
            <w:pPr>
              <w:pStyle w:val="a3"/>
              <w:jc w:val="center"/>
            </w:pPr>
            <w:r>
              <w:t>25-49</w:t>
            </w:r>
          </w:p>
        </w:tc>
        <w:tc>
          <w:tcPr>
            <w:tcW w:w="0" w:type="auto"/>
            <w:vMerge w:val="restart"/>
          </w:tcPr>
          <w:p w:rsidR="007B440F" w:rsidRDefault="00E65152">
            <w:pPr>
              <w:pStyle w:val="a3"/>
              <w:jc w:val="center"/>
            </w:pPr>
            <w:r>
              <w:t>Неудовлетворительно</w:t>
            </w:r>
          </w:p>
        </w:tc>
        <w:tc>
          <w:tcPr>
            <w:tcW w:w="0" w:type="auto"/>
            <w:vMerge w:val="restart"/>
          </w:tcPr>
          <w:p w:rsidR="007B440F" w:rsidRDefault="00E65152">
            <w:pPr>
              <w:pStyle w:val="a3"/>
            </w:pPr>
            <w:r>
              <w:t xml:space="preserve">Теоретическое содержание курса не освоено, необходимые практические навыки работы не сформированы, выполненные </w:t>
            </w:r>
            <w:r>
              <w:lastRenderedPageBreak/>
              <w:t xml:space="preserve">учебные задания содержат </w:t>
            </w:r>
            <w:r>
              <w:t>грубые ошибки, дополнительная самостоятельная работа над материалом курса не приведет к существенному повышению качества выполнения учебных заданий.</w:t>
            </w:r>
          </w:p>
        </w:tc>
      </w:tr>
      <w:tr w:rsidR="007B440F">
        <w:tc>
          <w:tcPr>
            <w:tcW w:w="0" w:type="auto"/>
          </w:tcPr>
          <w:p w:rsidR="007B440F" w:rsidRDefault="00E65152">
            <w:pPr>
              <w:pStyle w:val="a3"/>
              <w:jc w:val="center"/>
            </w:pPr>
            <w:r>
              <w:t>F</w:t>
            </w:r>
          </w:p>
        </w:tc>
        <w:tc>
          <w:tcPr>
            <w:tcW w:w="0" w:type="auto"/>
          </w:tcPr>
          <w:p w:rsidR="007B440F" w:rsidRDefault="00E65152">
            <w:pPr>
              <w:pStyle w:val="a3"/>
              <w:jc w:val="center"/>
            </w:pPr>
            <w:r>
              <w:t>0</w:t>
            </w:r>
          </w:p>
        </w:tc>
        <w:tc>
          <w:tcPr>
            <w:tcW w:w="0" w:type="auto"/>
          </w:tcPr>
          <w:p w:rsidR="007B440F" w:rsidRDefault="00E65152">
            <w:pPr>
              <w:pStyle w:val="a3"/>
              <w:jc w:val="center"/>
            </w:pPr>
            <w:r>
              <w:t>0-24</w:t>
            </w:r>
          </w:p>
        </w:tc>
        <w:tc>
          <w:tcPr>
            <w:tcW w:w="0" w:type="auto"/>
            <w:vMerge/>
          </w:tcPr>
          <w:p w:rsidR="007B440F" w:rsidRDefault="007B440F">
            <w:pPr>
              <w:pStyle w:val="a3"/>
            </w:pPr>
          </w:p>
        </w:tc>
        <w:tc>
          <w:tcPr>
            <w:tcW w:w="0" w:type="auto"/>
            <w:vMerge/>
          </w:tcPr>
          <w:p w:rsidR="007B440F" w:rsidRDefault="007B440F">
            <w:pPr>
              <w:pStyle w:val="a3"/>
            </w:pPr>
          </w:p>
        </w:tc>
      </w:tr>
    </w:tbl>
    <w:p w:rsidR="007B440F" w:rsidRDefault="007B440F">
      <w:pPr>
        <w:pStyle w:val="a3"/>
      </w:pPr>
    </w:p>
    <w:p w:rsidR="007B440F" w:rsidRDefault="00E65152">
      <w:pPr>
        <w:pStyle w:val="a3"/>
        <w:jc w:val="center"/>
      </w:pPr>
      <w:r>
        <w:rPr>
          <w:b/>
        </w:rPr>
        <w:t>4 ПОЛИТИКА ДИСЦИПЛИНЫ</w:t>
      </w:r>
    </w:p>
    <w:p w:rsidR="007B440F" w:rsidRDefault="007B440F">
      <w:pPr>
        <w:pStyle w:val="a3"/>
      </w:pPr>
    </w:p>
    <w:p w:rsidR="007B440F" w:rsidRDefault="00E65152">
      <w:pPr>
        <w:pStyle w:val="a3"/>
        <w:ind w:firstLine="567"/>
      </w:pPr>
      <w:r>
        <w:t>Обучающийся обязан:</w:t>
      </w:r>
    </w:p>
    <w:p w:rsidR="007B440F" w:rsidRDefault="00E65152">
      <w:pPr>
        <w:pStyle w:val="a3"/>
        <w:ind w:firstLine="567"/>
      </w:pPr>
      <w:r>
        <w:t>Обязательное посещение аудиторных занятий, участие</w:t>
      </w:r>
      <w:r>
        <w:t xml:space="preserve"> в обсуждении вопросов, предварительная подготовка к практическим занятиям по УМК дисциплины и основной литературе, своевременное выполнение заданий СРС и СРСП и их сдача не позднее 18 часов в субботу перед аттестацией, участие во всех видах контроля (теку</w:t>
      </w:r>
      <w:r>
        <w:t>щий контроль, контроль СРС и СРСП, рубежный контроль, промежуточная аттестация).</w:t>
      </w:r>
    </w:p>
    <w:p w:rsidR="007B440F" w:rsidRDefault="007B440F">
      <w:pPr>
        <w:pStyle w:val="a3"/>
      </w:pPr>
    </w:p>
    <w:p w:rsidR="007B440F" w:rsidRDefault="00E65152">
      <w:pPr>
        <w:pStyle w:val="a3"/>
        <w:jc w:val="center"/>
      </w:pPr>
      <w:r>
        <w:rPr>
          <w:b/>
        </w:rPr>
        <w:t>5 СПИСОК РЕКОМЕНДУЕМОЙ ЛИТЕРАТУРЫ</w:t>
      </w:r>
    </w:p>
    <w:p w:rsidR="007B440F" w:rsidRDefault="007B440F">
      <w:pPr>
        <w:pStyle w:val="a3"/>
      </w:pPr>
    </w:p>
    <w:p w:rsidR="007B440F" w:rsidRDefault="00E65152">
      <w:pPr>
        <w:pStyle w:val="a3"/>
        <w:jc w:val="center"/>
      </w:pPr>
      <w:r>
        <w:rPr>
          <w:b/>
        </w:rPr>
        <w:t>5.1 Основная литература</w:t>
      </w:r>
    </w:p>
    <w:p w:rsidR="007B440F" w:rsidRDefault="007B440F">
      <w:pPr>
        <w:pStyle w:val="a3"/>
      </w:pPr>
    </w:p>
    <w:p w:rsidR="007B440F" w:rsidRDefault="00E65152">
      <w:pPr>
        <w:pStyle w:val="a3"/>
        <w:ind w:firstLine="567"/>
      </w:pPr>
      <w:r>
        <w:t>1. AutoCAD 2016. Двухмерное и трехмерное моделирование/ Соколова Т.Ю., ДМК Пресс, 2016, 756 c.</w:t>
      </w:r>
    </w:p>
    <w:p w:rsidR="007B440F" w:rsidRDefault="007B440F">
      <w:pPr>
        <w:pStyle w:val="a3"/>
      </w:pPr>
    </w:p>
    <w:p w:rsidR="007B440F" w:rsidRDefault="00E65152">
      <w:pPr>
        <w:pStyle w:val="a3"/>
        <w:jc w:val="center"/>
      </w:pPr>
      <w:r>
        <w:rPr>
          <w:b/>
        </w:rPr>
        <w:t>5.2 Дополнительная</w:t>
      </w:r>
      <w:r>
        <w:rPr>
          <w:b/>
        </w:rPr>
        <w:t xml:space="preserve"> литература</w:t>
      </w:r>
    </w:p>
    <w:p w:rsidR="007B440F" w:rsidRDefault="007B440F">
      <w:pPr>
        <w:pStyle w:val="a3"/>
      </w:pPr>
    </w:p>
    <w:p w:rsidR="007B440F" w:rsidRDefault="00E65152">
      <w:pPr>
        <w:pStyle w:val="a3"/>
        <w:ind w:firstLine="567"/>
      </w:pPr>
      <w:r>
        <w:t>1. Машинная графика [Текст] : конспект лекций по AutoCAD для студ. всех спец. / Л. Я. Мелкозёрова ; ВКГТУ им. Д. Серикбаева. - Усть-Каменогорск : РИО, 2015. - 101 с с.</w:t>
      </w:r>
    </w:p>
    <w:sectPr w:rsidR="007B440F">
      <w:headerReference w:type="default" r:id="rId6"/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65152" w:rsidRDefault="00E65152">
      <w:pPr>
        <w:spacing w:after="0" w:line="240" w:lineRule="auto"/>
      </w:pPr>
      <w:r>
        <w:separator/>
      </w:r>
    </w:p>
  </w:endnote>
  <w:endnote w:type="continuationSeparator" w:id="0">
    <w:p w:rsidR="00E65152" w:rsidRDefault="00E6515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65152" w:rsidRDefault="00E65152">
      <w:pPr>
        <w:spacing w:after="0" w:line="240" w:lineRule="auto"/>
      </w:pPr>
      <w:r>
        <w:separator/>
      </w:r>
    </w:p>
  </w:footnote>
  <w:footnote w:type="continuationSeparator" w:id="0">
    <w:p w:rsidR="00E65152" w:rsidRDefault="00E6515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5000" w:type="pct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75" w:type="dxa"/>
        <w:left w:w="75" w:type="dxa"/>
        <w:bottom w:w="75" w:type="dxa"/>
        <w:right w:w="75" w:type="dxa"/>
      </w:tblCellMar>
      <w:tblLook w:val="04A0" w:firstRow="1" w:lastRow="0" w:firstColumn="1" w:lastColumn="0" w:noHBand="0" w:noVBand="1"/>
    </w:tblPr>
    <w:tblGrid>
      <w:gridCol w:w="1129"/>
      <w:gridCol w:w="1921"/>
      <w:gridCol w:w="5237"/>
      <w:gridCol w:w="1501"/>
    </w:tblGrid>
    <w:tr w:rsidR="007B440F">
      <w:trPr>
        <w:cantSplit/>
        <w:trHeight w:val="353"/>
      </w:trPr>
      <w:tc>
        <w:tcPr>
          <w:tcW w:w="1129" w:type="dxa"/>
          <w:vMerge w:val="restart"/>
          <w:vAlign w:val="center"/>
        </w:tcPr>
        <w:p w:rsidR="007B440F" w:rsidRDefault="00E65152">
          <w:pPr>
            <w:pStyle w:val="a3"/>
            <w:jc w:val="center"/>
          </w:pPr>
          <w:r>
            <w:rPr>
              <w:noProof/>
            </w:rPr>
            <w:drawing>
              <wp:inline distT="0" distB="0" distL="0" distR="0">
                <wp:extent cx="495300" cy="495300"/>
                <wp:effectExtent l="0" t="0" r="0" b="0"/>
                <wp:docPr id="1" name="Рисунок 1" descr="лог вуза ч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лог вуза ч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95300" cy="495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0" w:type="auto"/>
          <w:gridSpan w:val="2"/>
          <w:vAlign w:val="center"/>
        </w:tcPr>
        <w:p w:rsidR="007B440F" w:rsidRDefault="00E65152">
          <w:pPr>
            <w:pStyle w:val="a5"/>
          </w:pPr>
          <w:r>
            <w:t>ВОС</w:t>
          </w:r>
          <w:r>
            <w:t>ТОЧНО-КАЗАХСТАНСКИЙ ТЕХНИЧЕСКИЙ УНИВЕРСИСТЕТ им. Д. СЕРИКБАЕВА</w:t>
          </w:r>
        </w:p>
      </w:tc>
      <w:tc>
        <w:tcPr>
          <w:tcW w:w="1501" w:type="dxa"/>
          <w:vMerge w:val="restart"/>
          <w:vAlign w:val="center"/>
        </w:tcPr>
        <w:p w:rsidR="007B440F" w:rsidRDefault="00E65152">
          <w:pPr>
            <w:pStyle w:val="a5"/>
          </w:pPr>
          <w:r>
            <w:t>Стр. </w:t>
          </w:r>
          <w:r>
            <w:fldChar w:fldCharType="begin"/>
          </w:r>
          <w:r>
            <w:instrText>PAGE</w:instrText>
          </w:r>
          <w:r w:rsidR="00FA2129">
            <w:fldChar w:fldCharType="separate"/>
          </w:r>
          <w:r w:rsidR="00FA2129">
            <w:rPr>
              <w:noProof/>
            </w:rPr>
            <w:t>9</w:t>
          </w:r>
          <w:r>
            <w:fldChar w:fldCharType="end"/>
          </w:r>
          <w:r>
            <w:t> из </w:t>
          </w:r>
          <w:r>
            <w:fldChar w:fldCharType="begin"/>
          </w:r>
          <w:r>
            <w:instrText>NUMPAGES</w:instrText>
          </w:r>
          <w:r w:rsidR="00FA2129">
            <w:fldChar w:fldCharType="separate"/>
          </w:r>
          <w:r w:rsidR="00FA2129">
            <w:rPr>
              <w:noProof/>
            </w:rPr>
            <w:t>9</w:t>
          </w:r>
          <w:r>
            <w:fldChar w:fldCharType="end"/>
          </w:r>
        </w:p>
      </w:tc>
    </w:tr>
    <w:tr w:rsidR="007B440F">
      <w:trPr>
        <w:cantSplit/>
        <w:trHeight w:val="310"/>
      </w:trPr>
      <w:tc>
        <w:tcPr>
          <w:tcW w:w="1129" w:type="dxa"/>
          <w:vMerge/>
        </w:tcPr>
        <w:p w:rsidR="007B440F" w:rsidRDefault="007B440F">
          <w:pPr>
            <w:pStyle w:val="a3"/>
          </w:pPr>
        </w:p>
      </w:tc>
      <w:tc>
        <w:tcPr>
          <w:tcW w:w="1921" w:type="dxa"/>
          <w:vAlign w:val="center"/>
        </w:tcPr>
        <w:p w:rsidR="007B440F" w:rsidRDefault="00E65152">
          <w:pPr>
            <w:pStyle w:val="a5"/>
          </w:pPr>
          <w:r>
            <w:t>Система менеджмента качества</w:t>
          </w:r>
        </w:p>
      </w:tc>
      <w:tc>
        <w:tcPr>
          <w:tcW w:w="0" w:type="auto"/>
          <w:vAlign w:val="center"/>
        </w:tcPr>
        <w:p w:rsidR="007B440F" w:rsidRDefault="00E65152">
          <w:pPr>
            <w:pStyle w:val="a5"/>
          </w:pPr>
          <w:r>
            <w:t>И-НАО "ВКТУ" 026-II-2021</w:t>
          </w:r>
        </w:p>
        <w:p w:rsidR="007B440F" w:rsidRDefault="00E65152">
          <w:pPr>
            <w:pStyle w:val="a5"/>
          </w:pPr>
          <w:r>
            <w:t>Разработка и оформление рабочей учебной программы (силлабус) в НАО «ВКТУ имени Д. Серикбаева»</w:t>
          </w:r>
        </w:p>
      </w:tc>
      <w:tc>
        <w:tcPr>
          <w:tcW w:w="1501" w:type="dxa"/>
          <w:vMerge/>
        </w:tcPr>
        <w:p w:rsidR="007B440F" w:rsidRDefault="007B440F">
          <w:pPr>
            <w:pStyle w:val="a3"/>
          </w:pPr>
        </w:p>
      </w:tc>
    </w:tr>
  </w:tbl>
  <w:p w:rsidR="007B440F" w:rsidRDefault="007B440F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7B440F"/>
    <w:rsid w:val="007B440F"/>
    <w:rsid w:val="00E65152"/>
    <w:rsid w:val="00FA21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1A4C6CA-5644-4B87-BEAC-C99F5B752C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pPr>
      <w:spacing w:after="0" w:line="240" w:lineRule="auto"/>
      <w:jc w:val="both"/>
    </w:pPr>
    <w:rPr>
      <w:rFonts w:ascii="Times New Roman" w:hAnsi="Times New Roman" w:cs="Times New Roman"/>
      <w:sz w:val="24"/>
    </w:rPr>
  </w:style>
  <w:style w:type="paragraph" w:customStyle="1" w:styleId="a4">
    <w:pPr>
      <w:spacing w:after="0" w:line="240" w:lineRule="auto"/>
      <w:jc w:val="center"/>
    </w:pPr>
    <w:rPr>
      <w:rFonts w:ascii="Times New Roman" w:hAnsi="Times New Roman" w:cs="Times New Roman"/>
      <w:b/>
    </w:rPr>
  </w:style>
  <w:style w:type="paragraph" w:customStyle="1" w:styleId="a5">
    <w:pPr>
      <w:spacing w:after="0" w:line="240" w:lineRule="auto"/>
      <w:jc w:val="center"/>
    </w:pPr>
    <w:rPr>
      <w:rFonts w:ascii="Tahoma" w:hAnsi="Tahoma" w:cs="Tahoma"/>
      <w:b/>
      <w:sz w:val="1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1774</Words>
  <Characters>10116</Characters>
  <Application>Microsoft Office Word</Application>
  <DocSecurity>0</DocSecurity>
  <Lines>84</Lines>
  <Paragraphs>23</Paragraphs>
  <ScaleCrop>false</ScaleCrop>
  <Company/>
  <LinksUpToDate>false</LinksUpToDate>
  <CharactersWithSpaces>11867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Жулдыз Уазырханова</cp:lastModifiedBy>
  <cp:revision>3</cp:revision>
  <dcterms:created xsi:type="dcterms:W3CDTF">2022-06-13T08:42:00Z</dcterms:created>
  <dcterms:modified xsi:type="dcterms:W3CDTF">2022-06-13T08:42:00Z</dcterms:modified>
</cp:coreProperties>
</file>